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4D3" w:rsidRDefault="005544D3" w:rsidP="00EC1782">
      <w:bookmarkStart w:id="0" w:name="_GoBack"/>
      <w:r w:rsidRPr="0044616C">
        <w:rPr>
          <w:noProof/>
        </w:rPr>
        <mc:AlternateContent>
          <mc:Choice Requires="wpg">
            <w:drawing>
              <wp:inline distT="0" distB="0" distL="0" distR="0" wp14:anchorId="777598EE" wp14:editId="7578D94B">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9B8321"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5544D3" w:rsidRDefault="005544D3" w:rsidP="00EC1782"/>
    <w:p w:rsidR="00BF54CC" w:rsidRDefault="00CE7189" w:rsidP="00EC1782">
      <w:r>
        <w:t>Hi All.</w:t>
      </w:r>
    </w:p>
    <w:p w:rsidR="00CE7189" w:rsidRDefault="00CE7189" w:rsidP="00EC1782"/>
    <w:p w:rsidR="00CE7189" w:rsidRDefault="00CE7189" w:rsidP="00EC1782">
      <w:r>
        <w:t>Typed “Easter and Soil” into Google, the first three articles are the more interesting finds.</w:t>
      </w:r>
    </w:p>
    <w:p w:rsidR="00CE7189" w:rsidRDefault="00CE7189" w:rsidP="00EC1782"/>
    <w:p w:rsidR="00CE7189" w:rsidRDefault="00CE7189" w:rsidP="00EC1782">
      <w:r>
        <w:t>Have a great Easter</w:t>
      </w:r>
    </w:p>
    <w:p w:rsidR="00CE7189" w:rsidRDefault="00CE7189" w:rsidP="00EC1782"/>
    <w:p w:rsidR="00CE7189" w:rsidRDefault="00CE7189" w:rsidP="00EC1782">
      <w:r>
        <w:t>Brian</w:t>
      </w:r>
    </w:p>
    <w:p w:rsidR="00CE7189" w:rsidRDefault="00CE7189" w:rsidP="00EC1782"/>
    <w:p w:rsidR="00CE7189" w:rsidRPr="00CE7189" w:rsidRDefault="00CE7189" w:rsidP="00EC1782">
      <w:pPr>
        <w:outlineLvl w:val="0"/>
        <w:rPr>
          <w:rFonts w:ascii="Trebuchet MS" w:eastAsiaTheme="majorEastAsia" w:hAnsi="Trebuchet MS" w:cstheme="majorBidi"/>
          <w:b/>
          <w:sz w:val="48"/>
          <w:szCs w:val="48"/>
        </w:rPr>
      </w:pPr>
      <w:r w:rsidRPr="00CE7189">
        <w:rPr>
          <w:rFonts w:ascii="Trebuchet MS" w:eastAsiaTheme="majorEastAsia" w:hAnsi="Trebuchet MS" w:cstheme="majorBidi"/>
          <w:b/>
          <w:sz w:val="48"/>
          <w:szCs w:val="48"/>
        </w:rPr>
        <w:t>Bacteria found in soil near Easter Island statues could offer treatment for Alzheimer's</w:t>
      </w:r>
    </w:p>
    <w:p w:rsidR="00CE7189" w:rsidRPr="00CE7189" w:rsidRDefault="00CE7189" w:rsidP="00EC1782">
      <w:pPr>
        <w:numPr>
          <w:ilvl w:val="0"/>
          <w:numId w:val="1"/>
        </w:numPr>
        <w:ind w:left="0"/>
        <w:rPr>
          <w:rFonts w:cs="Arial"/>
          <w:b/>
          <w:bCs/>
          <w:color w:val="000000"/>
        </w:rPr>
      </w:pPr>
      <w:r w:rsidRPr="00CE7189">
        <w:rPr>
          <w:rFonts w:cs="Arial"/>
          <w:b/>
          <w:bCs/>
          <w:color w:val="000000"/>
        </w:rPr>
        <w:t>In tests on mice, the drug reverses decline caused by ageing</w:t>
      </w:r>
    </w:p>
    <w:p w:rsidR="00CE7189" w:rsidRPr="00CE7189" w:rsidRDefault="00CE7189" w:rsidP="00EC1782">
      <w:pPr>
        <w:numPr>
          <w:ilvl w:val="0"/>
          <w:numId w:val="1"/>
        </w:numPr>
        <w:ind w:left="0"/>
        <w:rPr>
          <w:rFonts w:cs="Arial"/>
          <w:b/>
          <w:bCs/>
          <w:color w:val="000000"/>
        </w:rPr>
      </w:pPr>
      <w:r w:rsidRPr="00CE7189">
        <w:rPr>
          <w:rFonts w:cs="Arial"/>
          <w:b/>
          <w:bCs/>
          <w:color w:val="000000"/>
        </w:rPr>
        <w:t>Scientists believe it could be used as treatment for Alzheimer's disease</w:t>
      </w:r>
    </w:p>
    <w:p w:rsidR="00CE7189" w:rsidRPr="00CE7189" w:rsidRDefault="00CE7189" w:rsidP="00EC1782">
      <w:pPr>
        <w:numPr>
          <w:ilvl w:val="0"/>
          <w:numId w:val="1"/>
        </w:numPr>
        <w:ind w:left="0"/>
        <w:rPr>
          <w:rFonts w:cs="Arial"/>
          <w:b/>
          <w:bCs/>
          <w:color w:val="000000"/>
        </w:rPr>
      </w:pPr>
      <w:r w:rsidRPr="00CE7189">
        <w:rPr>
          <w:rFonts w:cs="Arial"/>
          <w:b/>
          <w:bCs/>
          <w:color w:val="000000"/>
        </w:rPr>
        <w:t>The drug includes bacteria found in soil near the Easter Island statues</w:t>
      </w:r>
    </w:p>
    <w:p w:rsidR="00CE7189" w:rsidRPr="00CE7189" w:rsidRDefault="00CE7189" w:rsidP="00EC1782">
      <w:pPr>
        <w:numPr>
          <w:ilvl w:val="0"/>
          <w:numId w:val="1"/>
        </w:numPr>
        <w:ind w:left="0"/>
        <w:rPr>
          <w:rFonts w:cs="Arial"/>
          <w:b/>
          <w:bCs/>
          <w:color w:val="000000"/>
        </w:rPr>
      </w:pPr>
      <w:r w:rsidRPr="00CE7189">
        <w:rPr>
          <w:rFonts w:cs="Arial"/>
          <w:b/>
          <w:bCs/>
          <w:color w:val="000000"/>
        </w:rPr>
        <w:t>It is already used to treat transplant patients</w:t>
      </w:r>
    </w:p>
    <w:p w:rsidR="00CE7189" w:rsidRPr="00CE7189" w:rsidRDefault="00CE7189" w:rsidP="00EC1782">
      <w:pPr>
        <w:numPr>
          <w:ilvl w:val="0"/>
          <w:numId w:val="1"/>
        </w:numPr>
        <w:ind w:left="0"/>
        <w:rPr>
          <w:rFonts w:cs="Arial"/>
          <w:b/>
          <w:bCs/>
          <w:color w:val="000000"/>
        </w:rPr>
      </w:pPr>
      <w:r w:rsidRPr="00CE7189">
        <w:rPr>
          <w:rFonts w:cs="Arial"/>
          <w:b/>
          <w:bCs/>
          <w:color w:val="000000"/>
        </w:rPr>
        <w:t>It could also be used to treat depression</w:t>
      </w:r>
    </w:p>
    <w:p w:rsidR="00CE7189" w:rsidRPr="00CE7189" w:rsidRDefault="00CE7189" w:rsidP="00EC1782">
      <w:pPr>
        <w:rPr>
          <w:rFonts w:cs="Arial"/>
          <w:color w:val="000000"/>
        </w:rPr>
      </w:pPr>
      <w:r w:rsidRPr="00CE7189">
        <w:rPr>
          <w:rFonts w:cs="Arial"/>
          <w:color w:val="000000"/>
        </w:rPr>
        <w:t>By </w:t>
      </w:r>
      <w:hyperlink r:id="rId13" w:history="1">
        <w:r w:rsidRPr="00CE7189">
          <w:rPr>
            <w:rFonts w:cs="Arial"/>
            <w:color w:val="003580"/>
          </w:rPr>
          <w:t>Rob Waugh</w:t>
        </w:r>
      </w:hyperlink>
    </w:p>
    <w:p w:rsidR="00CE7189" w:rsidRPr="00CE7189" w:rsidRDefault="00CE7189" w:rsidP="00EC1782">
      <w:pPr>
        <w:rPr>
          <w:rFonts w:cs="Arial"/>
          <w:color w:val="000000"/>
        </w:rPr>
      </w:pPr>
      <w:r w:rsidRPr="00CE7189">
        <w:rPr>
          <w:rFonts w:cs="Arial"/>
          <w:color w:val="000000"/>
        </w:rPr>
        <w:t>A natural drug discovered in the soil of Easter Island could improve the memory of older people - and even treat Alzheimer's, researchers say.</w:t>
      </w:r>
    </w:p>
    <w:p w:rsidR="00CE7189" w:rsidRPr="00CE7189" w:rsidRDefault="00CE7189" w:rsidP="00EC1782">
      <w:pPr>
        <w:rPr>
          <w:rFonts w:cs="Arial"/>
          <w:color w:val="000000"/>
        </w:rPr>
      </w:pPr>
      <w:r w:rsidRPr="00CE7189">
        <w:rPr>
          <w:rFonts w:cs="Arial"/>
          <w:color w:val="000000"/>
        </w:rPr>
        <w:t>In tests in mice, the drug halted the decline in brain function as they got older, and offered hope that it could also treat depression.</w:t>
      </w:r>
    </w:p>
    <w:p w:rsidR="00CE7189" w:rsidRPr="00CE7189" w:rsidRDefault="00CE7189" w:rsidP="00EC1782">
      <w:pPr>
        <w:rPr>
          <w:rFonts w:cs="Arial"/>
          <w:color w:val="000000"/>
        </w:rPr>
      </w:pPr>
      <w:r w:rsidRPr="00CE7189">
        <w:rPr>
          <w:rFonts w:cs="Arial"/>
          <w:color w:val="000000"/>
        </w:rPr>
        <w:t>The drug - rapamycin - is a bacterial by-product discovered in the shadows of the island's famous statues.</w:t>
      </w:r>
    </w:p>
    <w:p w:rsidR="00CE7189" w:rsidRPr="00CE7189" w:rsidRDefault="00CE7189" w:rsidP="00EC1782">
      <w:pPr>
        <w:rPr>
          <w:rFonts w:cs="Arial"/>
          <w:color w:val="000000"/>
        </w:rPr>
      </w:pPr>
      <w:r w:rsidRPr="00CE7189">
        <w:rPr>
          <w:rFonts w:cs="Arial"/>
          <w:color w:val="000000"/>
        </w:rPr>
        <w:t xml:space="preserve">It is named after Rapa Nui, the Polynesian name for Easter Island, which sits isolated in the Pacific </w:t>
      </w:r>
      <w:proofErr w:type="gramStart"/>
      <w:r w:rsidRPr="00CE7189">
        <w:rPr>
          <w:rFonts w:cs="Arial"/>
          <w:color w:val="000000"/>
        </w:rPr>
        <w:t>ocean</w:t>
      </w:r>
      <w:proofErr w:type="gramEnd"/>
      <w:r w:rsidRPr="00CE7189">
        <w:rPr>
          <w:rFonts w:cs="Arial"/>
          <w:color w:val="000000"/>
        </w:rPr>
        <w:t xml:space="preserve"> - 2000 miles from anywhere. </w:t>
      </w:r>
    </w:p>
    <w:p w:rsidR="00CE7189" w:rsidRPr="00CE7189" w:rsidRDefault="00CE7189" w:rsidP="00EC1782">
      <w:pPr>
        <w:rPr>
          <w:rFonts w:cs="Arial"/>
          <w:color w:val="000000"/>
        </w:rPr>
      </w:pPr>
      <w:r w:rsidRPr="00CE7189">
        <w:rPr>
          <w:rFonts w:cs="Arial"/>
          <w:noProof/>
          <w:color w:val="000000"/>
        </w:rPr>
        <w:lastRenderedPageBreak/>
        <w:drawing>
          <wp:inline distT="0" distB="0" distL="0" distR="0">
            <wp:extent cx="6038850" cy="4000500"/>
            <wp:effectExtent l="0" t="0" r="0" b="0"/>
            <wp:docPr id="2" name="Picture 2" descr="It is named after Rapa Nui, the Polynesian name for Easter Island, which sits isolated in the Pacific ocean - 2000 miles from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is named after Rapa Nui, the Polynesian name for Easter Island, which sits isolated in the Pacific ocean - 2000 miles from anywh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4000500"/>
                    </a:xfrm>
                    <a:prstGeom prst="rect">
                      <a:avLst/>
                    </a:prstGeom>
                    <a:noFill/>
                    <a:ln>
                      <a:noFill/>
                    </a:ln>
                  </pic:spPr>
                </pic:pic>
              </a:graphicData>
            </a:graphic>
          </wp:inline>
        </w:drawing>
      </w:r>
    </w:p>
    <w:p w:rsidR="00CE7189" w:rsidRPr="00CE7189" w:rsidRDefault="00CE7189" w:rsidP="00EC1782">
      <w:pPr>
        <w:rPr>
          <w:rFonts w:cs="Arial"/>
          <w:color w:val="000000"/>
        </w:rPr>
      </w:pPr>
      <w:r w:rsidRPr="00CE7189">
        <w:rPr>
          <w:rFonts w:cs="Arial"/>
          <w:color w:val="000000"/>
        </w:rPr>
        <w:t xml:space="preserve">Easter Island heads: It is named after Rapa Nui, the Polynesian name for Easter Island, which sits isolated in the Pacific </w:t>
      </w:r>
      <w:proofErr w:type="gramStart"/>
      <w:r w:rsidRPr="00CE7189">
        <w:rPr>
          <w:rFonts w:cs="Arial"/>
          <w:color w:val="000000"/>
        </w:rPr>
        <w:t>ocean</w:t>
      </w:r>
      <w:proofErr w:type="gramEnd"/>
      <w:r w:rsidRPr="00CE7189">
        <w:rPr>
          <w:rFonts w:cs="Arial"/>
          <w:color w:val="000000"/>
        </w:rPr>
        <w:t xml:space="preserve"> - 2000 miles from anywhere</w:t>
      </w:r>
    </w:p>
    <w:p w:rsidR="00CE7189" w:rsidRPr="00CE7189" w:rsidRDefault="00CE7189" w:rsidP="00EC1782">
      <w:pPr>
        <w:rPr>
          <w:rFonts w:cs="Arial"/>
          <w:color w:val="000000"/>
        </w:rPr>
      </w:pPr>
      <w:r w:rsidRPr="00CE7189">
        <w:rPr>
          <w:rFonts w:cs="Arial"/>
          <w:noProof/>
          <w:color w:val="000000"/>
        </w:rPr>
        <w:drawing>
          <wp:inline distT="0" distB="0" distL="0" distR="0">
            <wp:extent cx="6038850" cy="4038600"/>
            <wp:effectExtent l="0" t="0" r="0" b="0"/>
            <wp:docPr id="1" name="Picture 1" descr="A natural drug discovered in the soil of Easter Island could improve memory in older people - and even treat Alzheimer's, researchers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natural drug discovered in the soil of Easter Island could improve memory in older people - and even treat Alzheimer's, researchers s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4038600"/>
                    </a:xfrm>
                    <a:prstGeom prst="rect">
                      <a:avLst/>
                    </a:prstGeom>
                    <a:noFill/>
                    <a:ln>
                      <a:noFill/>
                    </a:ln>
                  </pic:spPr>
                </pic:pic>
              </a:graphicData>
            </a:graphic>
          </wp:inline>
        </w:drawing>
      </w:r>
    </w:p>
    <w:p w:rsidR="00CE7189" w:rsidRPr="00CE7189" w:rsidRDefault="00CE7189" w:rsidP="00EC1782">
      <w:pPr>
        <w:rPr>
          <w:rFonts w:cs="Arial"/>
          <w:color w:val="000000"/>
        </w:rPr>
      </w:pPr>
      <w:r w:rsidRPr="00CE7189">
        <w:rPr>
          <w:rFonts w:cs="Arial"/>
          <w:color w:val="000000"/>
        </w:rPr>
        <w:lastRenderedPageBreak/>
        <w:t>Read more: </w:t>
      </w:r>
      <w:hyperlink r:id="rId16" w:anchor="ixzz4e5kefXsK" w:history="1">
        <w:r w:rsidRPr="00CE7189">
          <w:rPr>
            <w:rFonts w:cs="Arial"/>
            <w:color w:val="003399"/>
          </w:rPr>
          <w:t>http://www.dailymail.co.uk/sciencetech/article-2168152/Mysterious-bacteria-soil-near-Easter-Island-statues-offer-cure-Alzheimers.html#ixzz4e5kefXsK</w:t>
        </w:r>
      </w:hyperlink>
      <w:r w:rsidRPr="00CE7189">
        <w:rPr>
          <w:rFonts w:cs="Arial"/>
          <w:color w:val="000000"/>
        </w:rPr>
        <w:t> </w:t>
      </w:r>
      <w:r w:rsidRPr="00CE7189">
        <w:rPr>
          <w:rFonts w:cs="Arial"/>
          <w:color w:val="000000"/>
        </w:rPr>
        <w:br/>
      </w:r>
    </w:p>
    <w:p w:rsidR="00CE7189" w:rsidRPr="00CE7189" w:rsidRDefault="00CE7189" w:rsidP="00EC1782">
      <w:pPr>
        <w:pStyle w:val="Heading1"/>
        <w:pBdr>
          <w:bottom w:val="dotted" w:sz="6" w:space="8" w:color="004899"/>
        </w:pBdr>
        <w:shd w:val="clear" w:color="auto" w:fill="FFFFFF"/>
        <w:spacing w:before="180" w:beforeAutospacing="0" w:after="0" w:afterAutospacing="0" w:line="240" w:lineRule="atLeast"/>
        <w:textAlignment w:val="baseline"/>
        <w:rPr>
          <w:rFonts w:ascii="Trebuchet MS" w:eastAsiaTheme="majorEastAsia" w:hAnsi="Trebuchet MS" w:cstheme="majorBidi"/>
          <w:bCs w:val="0"/>
          <w:kern w:val="0"/>
        </w:rPr>
      </w:pPr>
      <w:r w:rsidRPr="00CE7189">
        <w:rPr>
          <w:rFonts w:ascii="Trebuchet MS" w:eastAsiaTheme="majorEastAsia" w:hAnsi="Trebuchet MS" w:cstheme="majorBidi"/>
          <w:bCs w:val="0"/>
          <w:kern w:val="0"/>
        </w:rPr>
        <w:t>Don’t send foil to the soil this Easter</w:t>
      </w:r>
    </w:p>
    <w:p w:rsidR="00CE7189" w:rsidRPr="00CE7189" w:rsidRDefault="00CE7189" w:rsidP="00EC1782">
      <w:pPr>
        <w:pStyle w:val="NormalWeb"/>
        <w:shd w:val="clear" w:color="auto" w:fill="FFFFFF"/>
        <w:spacing w:before="168" w:beforeAutospacing="0" w:after="168" w:afterAutospacing="0" w:line="307" w:lineRule="atLeast"/>
        <w:textAlignment w:val="baseline"/>
        <w:rPr>
          <w:rFonts w:ascii="Helvetica" w:hAnsi="Helvetica" w:cs="Helvetica"/>
          <w:color w:val="000000"/>
        </w:rPr>
      </w:pPr>
      <w:r w:rsidRPr="00CE7189">
        <w:rPr>
          <w:rFonts w:ascii="Helvetica" w:hAnsi="Helvetica" w:cs="Helvetica"/>
          <w:color w:val="000000"/>
        </w:rPr>
        <w:t xml:space="preserve">Easter is a great time to remember that all that Easter egg foil can actually be recycled, Minister for Transport and Municipal Services </w:t>
      </w:r>
      <w:proofErr w:type="spellStart"/>
      <w:r w:rsidRPr="00CE7189">
        <w:rPr>
          <w:rFonts w:ascii="Helvetica" w:hAnsi="Helvetica" w:cs="Helvetica"/>
          <w:color w:val="000000"/>
        </w:rPr>
        <w:t>Meegan</w:t>
      </w:r>
      <w:proofErr w:type="spellEnd"/>
      <w:r w:rsidRPr="00CE7189">
        <w:rPr>
          <w:rFonts w:ascii="Helvetica" w:hAnsi="Helvetica" w:cs="Helvetica"/>
          <w:color w:val="000000"/>
        </w:rPr>
        <w:t xml:space="preserve"> </w:t>
      </w:r>
      <w:proofErr w:type="spellStart"/>
      <w:r w:rsidRPr="00CE7189">
        <w:rPr>
          <w:rFonts w:ascii="Helvetica" w:hAnsi="Helvetica" w:cs="Helvetica"/>
          <w:color w:val="000000"/>
        </w:rPr>
        <w:t>Fitzharris</w:t>
      </w:r>
      <w:proofErr w:type="spellEnd"/>
      <w:r w:rsidRPr="00CE7189">
        <w:rPr>
          <w:rFonts w:ascii="Helvetica" w:hAnsi="Helvetica" w:cs="Helvetica"/>
          <w:color w:val="000000"/>
        </w:rPr>
        <w:t xml:space="preserve"> said today.</w:t>
      </w:r>
    </w:p>
    <w:p w:rsidR="00CE7189" w:rsidRPr="00CE7189" w:rsidRDefault="00CE7189" w:rsidP="00EC1782">
      <w:pPr>
        <w:pStyle w:val="NormalWeb"/>
        <w:shd w:val="clear" w:color="auto" w:fill="FFFFFF"/>
        <w:spacing w:before="168" w:beforeAutospacing="0" w:after="168" w:afterAutospacing="0" w:line="307" w:lineRule="atLeast"/>
        <w:textAlignment w:val="baseline"/>
        <w:rPr>
          <w:rFonts w:ascii="Helvetica" w:hAnsi="Helvetica" w:cs="Helvetica"/>
          <w:color w:val="000000"/>
        </w:rPr>
      </w:pPr>
      <w:r w:rsidRPr="00CE7189">
        <w:rPr>
          <w:rFonts w:ascii="Helvetica" w:hAnsi="Helvetica" w:cs="Helvetica"/>
          <w:color w:val="000000"/>
        </w:rPr>
        <w:t xml:space="preserve">“Easter is a time when we get together with family and friends and maybe get stuck into an Easter egg or two. Often those Easter eggs are wrapped in foil, cardboard and plastic,” Minister </w:t>
      </w:r>
      <w:proofErr w:type="spellStart"/>
      <w:r w:rsidRPr="00CE7189">
        <w:rPr>
          <w:rFonts w:ascii="Helvetica" w:hAnsi="Helvetica" w:cs="Helvetica"/>
          <w:color w:val="000000"/>
        </w:rPr>
        <w:t>Fitzharris</w:t>
      </w:r>
      <w:proofErr w:type="spellEnd"/>
      <w:r w:rsidRPr="00CE7189">
        <w:rPr>
          <w:rFonts w:ascii="Helvetica" w:hAnsi="Helvetica" w:cs="Helvetica"/>
          <w:color w:val="000000"/>
        </w:rPr>
        <w:t xml:space="preserve"> said.</w:t>
      </w:r>
    </w:p>
    <w:p w:rsidR="00CE7189" w:rsidRPr="00CE7189" w:rsidRDefault="00CE7189" w:rsidP="00EC1782">
      <w:pPr>
        <w:pStyle w:val="NormalWeb"/>
        <w:shd w:val="clear" w:color="auto" w:fill="FFFFFF"/>
        <w:spacing w:before="168" w:beforeAutospacing="0" w:after="168" w:afterAutospacing="0" w:line="307" w:lineRule="atLeast"/>
        <w:textAlignment w:val="baseline"/>
        <w:rPr>
          <w:rFonts w:ascii="Helvetica" w:hAnsi="Helvetica" w:cs="Helvetica"/>
          <w:color w:val="000000"/>
        </w:rPr>
      </w:pPr>
      <w:r w:rsidRPr="00CE7189">
        <w:rPr>
          <w:rFonts w:ascii="Helvetica" w:hAnsi="Helvetica" w:cs="Helvetica"/>
          <w:color w:val="000000"/>
        </w:rPr>
        <w:t>“The good news is foil, cardboard and plastic, if it’s firm and flexible, can all be recycled. So make sure you pop them straight into that yellow bin.</w:t>
      </w:r>
    </w:p>
    <w:p w:rsidR="00CE7189" w:rsidRDefault="00CE7189" w:rsidP="00EC1782">
      <w:pPr>
        <w:pStyle w:val="NormalWeb"/>
        <w:shd w:val="clear" w:color="auto" w:fill="FFFFFF"/>
        <w:spacing w:before="168" w:beforeAutospacing="0" w:after="168" w:afterAutospacing="0" w:line="307" w:lineRule="atLeast"/>
        <w:textAlignment w:val="baseline"/>
        <w:rPr>
          <w:rFonts w:ascii="Helvetica" w:hAnsi="Helvetica" w:cs="Helvetica"/>
          <w:color w:val="000000"/>
        </w:rPr>
      </w:pPr>
      <w:r w:rsidRPr="00CE7189">
        <w:rPr>
          <w:rFonts w:ascii="Helvetica" w:hAnsi="Helvetica" w:cs="Helvetica"/>
          <w:color w:val="000000"/>
        </w:rPr>
        <w:t>“</w:t>
      </w:r>
      <w:proofErr w:type="spellStart"/>
      <w:r w:rsidRPr="00CE7189">
        <w:rPr>
          <w:rFonts w:ascii="Helvetica" w:hAnsi="Helvetica" w:cs="Helvetica"/>
          <w:color w:val="000000"/>
        </w:rPr>
        <w:t>Canberrans</w:t>
      </w:r>
      <w:proofErr w:type="spellEnd"/>
      <w:r w:rsidRPr="00CE7189">
        <w:rPr>
          <w:rFonts w:ascii="Helvetica" w:hAnsi="Helvetica" w:cs="Helvetica"/>
          <w:color w:val="000000"/>
        </w:rPr>
        <w:t xml:space="preserve"> are known for being great recyclers, but our market research shows there is a lot of confusion about what can and can’t go in the recycling bin. </w:t>
      </w:r>
      <w:hyperlink r:id="rId17" w:history="1">
        <w:r w:rsidRPr="00CE7189">
          <w:rPr>
            <w:rStyle w:val="Hyperlink"/>
            <w:rFonts w:ascii="Helvetica" w:hAnsi="Helvetica" w:cs="Helvetica"/>
          </w:rPr>
          <w:t>http://www.cmd.act.gov.au/open_government/inform/act_government_media_releases/meegan-fitzharris-mla-media-releases/2016/dont-send-foil-to-the-soil-this-easter</w:t>
        </w:r>
      </w:hyperlink>
    </w:p>
    <w:p w:rsidR="00CE7189" w:rsidRPr="00CE7189" w:rsidRDefault="00CE7189" w:rsidP="00EC1782">
      <w:pPr>
        <w:pStyle w:val="Heading3"/>
        <w:spacing w:before="300"/>
        <w:rPr>
          <w:rFonts w:ascii="Trebuchet MS" w:hAnsi="Trebuchet MS"/>
          <w:b/>
          <w:bCs/>
          <w:color w:val="auto"/>
          <w:sz w:val="48"/>
          <w:szCs w:val="48"/>
        </w:rPr>
      </w:pPr>
      <w:r w:rsidRPr="00CE7189">
        <w:rPr>
          <w:rFonts w:ascii="Trebuchet MS" w:hAnsi="Trebuchet MS"/>
          <w:b/>
          <w:color w:val="auto"/>
          <w:sz w:val="48"/>
          <w:szCs w:val="48"/>
        </w:rPr>
        <w:t>Easter and erosion: Could soil erosion have been a contributing factor?</w:t>
      </w:r>
    </w:p>
    <w:p w:rsidR="00CE7189" w:rsidRPr="00CE7189" w:rsidRDefault="00CE7189" w:rsidP="00EC1782">
      <w:pPr>
        <w:pStyle w:val="Heading1"/>
        <w:spacing w:before="0" w:beforeAutospacing="0" w:after="150" w:afterAutospacing="0"/>
        <w:rPr>
          <w:rFonts w:ascii="Trebuchet MS" w:hAnsi="Trebuchet MS"/>
          <w:b w:val="0"/>
          <w:bCs w:val="0"/>
          <w:color w:val="FFFFFF"/>
          <w:sz w:val="24"/>
          <w:szCs w:val="24"/>
        </w:rPr>
      </w:pPr>
    </w:p>
    <w:p w:rsidR="00CE7189" w:rsidRPr="00CE7189" w:rsidRDefault="00CE7189" w:rsidP="00EC1782">
      <w:pPr>
        <w:shd w:val="clear" w:color="auto" w:fill="539BCD"/>
        <w:rPr>
          <w:rFonts w:ascii="Trebuchet MS" w:hAnsi="Trebuchet MS"/>
          <w:i/>
          <w:iCs/>
          <w:color w:val="FFFFFF"/>
        </w:rPr>
      </w:pPr>
    </w:p>
    <w:p w:rsidR="00CE7189" w:rsidRPr="00CE7189" w:rsidRDefault="00CE7189" w:rsidP="00EC1782">
      <w:pPr>
        <w:shd w:val="clear" w:color="auto" w:fill="539BCD"/>
        <w:rPr>
          <w:rFonts w:ascii="Trebuchet MS" w:hAnsi="Trebuchet MS"/>
          <w:i/>
          <w:iCs/>
          <w:color w:val="FFFFFF"/>
        </w:rPr>
      </w:pPr>
    </w:p>
    <w:p w:rsidR="00CE7189" w:rsidRPr="00CE7189" w:rsidRDefault="00CE7189" w:rsidP="00EC1782">
      <w:pPr>
        <w:shd w:val="clear" w:color="auto" w:fill="539BCD"/>
        <w:rPr>
          <w:rFonts w:ascii="Trebuchet MS" w:hAnsi="Trebuchet MS"/>
          <w:color w:val="BBBBBB"/>
        </w:rPr>
      </w:pPr>
      <w:r w:rsidRPr="00CE7189">
        <w:rPr>
          <w:rStyle w:val="apple-style-span"/>
          <w:rFonts w:ascii="Trebuchet MS" w:hAnsi="Trebuchet MS"/>
          <w:i/>
          <w:iCs/>
          <w:color w:val="FFFFFF"/>
        </w:rPr>
        <w:t>“The metaphor is so obvious. Easter Island isolated in the Pacific Ocean — once the island got into trouble, there was no way they could get free. There was no other people from whom they could get help. In the same way that we on Planet Earth, if we ruin our own world, we won't be able to get help.”</w:t>
      </w:r>
    </w:p>
    <w:p w:rsidR="00CE7189" w:rsidRPr="00CE7189" w:rsidRDefault="00CE7189" w:rsidP="00EC1782">
      <w:pPr>
        <w:shd w:val="clear" w:color="auto" w:fill="539BCD"/>
        <w:rPr>
          <w:rFonts w:ascii="Trebuchet MS" w:hAnsi="Trebuchet MS"/>
          <w:color w:val="BBBBBB"/>
        </w:rPr>
      </w:pPr>
    </w:p>
    <w:p w:rsidR="00CE7189" w:rsidRPr="00CE7189" w:rsidRDefault="00CE7189" w:rsidP="00EC1782">
      <w:pPr>
        <w:rPr>
          <w:rFonts w:ascii="Trebuchet MS" w:hAnsi="Trebuchet MS"/>
          <w:color w:val="BBBBBB"/>
        </w:rPr>
      </w:pPr>
      <w:bookmarkStart w:id="1" w:name="2660314234826144029"/>
      <w:bookmarkEnd w:id="1"/>
      <w:r w:rsidRPr="00CE7189">
        <w:rPr>
          <w:rFonts w:ascii="Trebuchet MS" w:hAnsi="Trebuchet MS"/>
          <w:noProof/>
          <w:color w:val="FFFFFF"/>
        </w:rPr>
        <w:drawing>
          <wp:inline distT="0" distB="0" distL="0" distR="0">
            <wp:extent cx="3533775" cy="4771342"/>
            <wp:effectExtent l="0" t="0" r="0" b="0"/>
            <wp:docPr id="4" name="Picture 4" descr="http://1.bp.blogspot.com/-7V3R_dIt70Y/Tutp-8KEl7I/AAAAAAAAALE/7_AHn_A2zqE/s320/0.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7V3R_dIt70Y/Tutp-8KEl7I/AAAAAAAAALE/7_AHn_A2zqE/s320/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4900" cy="4786363"/>
                    </a:xfrm>
                    <a:prstGeom prst="rect">
                      <a:avLst/>
                    </a:prstGeom>
                    <a:noFill/>
                    <a:ln>
                      <a:noFill/>
                    </a:ln>
                  </pic:spPr>
                </pic:pic>
              </a:graphicData>
            </a:graphic>
          </wp:inline>
        </w:drawing>
      </w:r>
    </w:p>
    <w:p w:rsidR="00CE7189" w:rsidRPr="00CE7189" w:rsidRDefault="00CE7189" w:rsidP="00EC1782">
      <w:pPr>
        <w:rPr>
          <w:rFonts w:ascii="Trebuchet MS" w:hAnsi="Trebuchet MS"/>
          <w:color w:val="BBBBBB"/>
        </w:rPr>
      </w:pPr>
      <w:r w:rsidRPr="00CE7189">
        <w:rPr>
          <w:rStyle w:val="apple-style-span"/>
          <w:rFonts w:cs="Arial"/>
          <w:color w:val="FFFFFF"/>
        </w:rPr>
        <w:t>Figure 1. Complex of land use and soil erosion in the most eastern part of peninsula near Cabo Cumming</w:t>
      </w:r>
    </w:p>
    <w:p w:rsidR="00CE7189" w:rsidRPr="00CE7189" w:rsidRDefault="00CE7189" w:rsidP="00EC1782">
      <w:pPr>
        <w:rPr>
          <w:rFonts w:ascii="Trebuchet MS" w:hAnsi="Trebuchet MS"/>
          <w:color w:val="BBBBBB"/>
        </w:rPr>
      </w:pPr>
      <w:r>
        <w:rPr>
          <w:noProof/>
        </w:rPr>
        <w:drawing>
          <wp:inline distT="0" distB="0" distL="0" distR="0" wp14:anchorId="020CE041" wp14:editId="522F1E74">
            <wp:extent cx="6541135" cy="5536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88513" cy="591491"/>
                    </a:xfrm>
                    <a:prstGeom prst="rect">
                      <a:avLst/>
                    </a:prstGeom>
                  </pic:spPr>
                </pic:pic>
              </a:graphicData>
            </a:graphic>
          </wp:inline>
        </w:drawing>
      </w:r>
    </w:p>
    <w:p w:rsidR="00CE7189" w:rsidRPr="00CE7189" w:rsidRDefault="00CE7189" w:rsidP="00EC1782">
      <w:pPr>
        <w:rPr>
          <w:rFonts w:ascii="Trebuchet MS" w:hAnsi="Trebuchet MS"/>
          <w:color w:val="BBBBBB"/>
        </w:rPr>
      </w:pPr>
      <w:r w:rsidRPr="00CE7189">
        <w:rPr>
          <w:rFonts w:ascii="Trebuchet MS" w:hAnsi="Trebuchet MS"/>
          <w:noProof/>
          <w:color w:val="FFFFFF"/>
        </w:rPr>
        <w:lastRenderedPageBreak/>
        <w:drawing>
          <wp:inline distT="0" distB="0" distL="0" distR="0">
            <wp:extent cx="4219575" cy="4910051"/>
            <wp:effectExtent l="0" t="0" r="0" b="5080"/>
            <wp:docPr id="3" name="Picture 3" descr="http://2.bp.blogspot.com/-JD9p1fcZzmI/TutqOuF3eVI/AAAAAAAAALM/jiJKCd6T1r4/s320/0.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JD9p1fcZzmI/TutqOuF3eVI/AAAAAAAAALM/jiJKCd6T1r4/s320/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2529" cy="4925125"/>
                    </a:xfrm>
                    <a:prstGeom prst="rect">
                      <a:avLst/>
                    </a:prstGeom>
                    <a:noFill/>
                    <a:ln>
                      <a:noFill/>
                    </a:ln>
                  </pic:spPr>
                </pic:pic>
              </a:graphicData>
            </a:graphic>
          </wp:inline>
        </w:drawing>
      </w:r>
    </w:p>
    <w:p w:rsidR="00CE7189" w:rsidRDefault="00CE7189" w:rsidP="00EC1782">
      <w:pPr>
        <w:rPr>
          <w:rStyle w:val="apple-style-span"/>
          <w:rFonts w:cs="Arial"/>
          <w:color w:val="FFFFFF"/>
        </w:rPr>
      </w:pPr>
      <w:r>
        <w:rPr>
          <w:rStyle w:val="apple-style-span"/>
          <w:rFonts w:cs="Arial"/>
          <w:color w:val="FFFFFF"/>
        </w:rPr>
        <w:t>His</w:t>
      </w:r>
    </w:p>
    <w:p w:rsidR="00CE7189" w:rsidRDefault="00CE7189" w:rsidP="00EC1782">
      <w:pPr>
        <w:rPr>
          <w:rStyle w:val="apple-style-span"/>
          <w:rFonts w:cs="Arial"/>
          <w:color w:val="FFFFFF"/>
        </w:rPr>
      </w:pPr>
      <w:r>
        <w:rPr>
          <w:noProof/>
        </w:rPr>
        <w:drawing>
          <wp:inline distT="0" distB="0" distL="0" distR="0" wp14:anchorId="6CF529AE" wp14:editId="65E32346">
            <wp:extent cx="6611815" cy="447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33175" cy="449121"/>
                    </a:xfrm>
                    <a:prstGeom prst="rect">
                      <a:avLst/>
                    </a:prstGeom>
                  </pic:spPr>
                </pic:pic>
              </a:graphicData>
            </a:graphic>
          </wp:inline>
        </w:drawing>
      </w:r>
    </w:p>
    <w:p w:rsidR="00CE7189" w:rsidRDefault="00CE7189" w:rsidP="00EC1782">
      <w:pPr>
        <w:rPr>
          <w:rStyle w:val="apple-style-span"/>
          <w:rFonts w:cs="Arial"/>
          <w:color w:val="FFFFFF"/>
        </w:rPr>
      </w:pPr>
      <w:r>
        <w:rPr>
          <w:rStyle w:val="apple-style-span"/>
          <w:rFonts w:cs="Arial"/>
          <w:color w:val="FFFFFF"/>
        </w:rPr>
        <w:t>\</w:t>
      </w:r>
    </w:p>
    <w:p w:rsidR="00CE7189" w:rsidRDefault="00CE7189" w:rsidP="00EC1782">
      <w:pPr>
        <w:rPr>
          <w:rFonts w:ascii="Helvetica" w:hAnsi="Helvetica" w:cs="Helvetica"/>
          <w:color w:val="000000"/>
        </w:rPr>
      </w:pPr>
      <w:hyperlink r:id="rId24" w:history="1">
        <w:r w:rsidRPr="00F84D3B">
          <w:rPr>
            <w:rStyle w:val="Hyperlink"/>
            <w:rFonts w:ascii="Helvetica" w:hAnsi="Helvetica" w:cs="Helvetica"/>
          </w:rPr>
          <w:t>http://theeasterislandmystery.blogspot.com.au/2011/12/easter-and-erosion-could-soil-erosion.html</w:t>
        </w:r>
      </w:hyperlink>
    </w:p>
    <w:p w:rsidR="00011893" w:rsidRDefault="00011893" w:rsidP="00EC1782">
      <w:pPr>
        <w:rPr>
          <w:rFonts w:ascii="Helvetica" w:hAnsi="Helvetica" w:cs="Helvetica"/>
          <w:color w:val="000000"/>
        </w:rPr>
      </w:pPr>
    </w:p>
    <w:p w:rsidR="00011893" w:rsidRPr="00011893" w:rsidRDefault="00011893" w:rsidP="00EC1782">
      <w:pPr>
        <w:pStyle w:val="Heading1"/>
        <w:rPr>
          <w:lang w:val="en-US"/>
        </w:rPr>
      </w:pPr>
      <w:r w:rsidRPr="00011893">
        <w:rPr>
          <w:lang w:val="en-US"/>
        </w:rPr>
        <w:t>Watching the planet breathe—studying Earth's carbon cycle from space</w:t>
      </w:r>
    </w:p>
    <w:p w:rsidR="00011893" w:rsidRPr="00011893" w:rsidRDefault="00011893" w:rsidP="00EC1782">
      <w:pPr>
        <w:pStyle w:val="Heading5"/>
        <w:rPr>
          <w:szCs w:val="15"/>
        </w:rPr>
      </w:pPr>
      <w:r>
        <w:rPr>
          <w:szCs w:val="15"/>
        </w:rPr>
        <w:t xml:space="preserve">12 </w:t>
      </w:r>
      <w:r w:rsidRPr="00011893">
        <w:rPr>
          <w:szCs w:val="15"/>
        </w:rPr>
        <w:t xml:space="preserve">April 2017 by Berrien Moore Iii </w:t>
      </w:r>
      <w:proofErr w:type="gramStart"/>
      <w:r w:rsidRPr="00011893">
        <w:rPr>
          <w:szCs w:val="15"/>
        </w:rPr>
        <w:t>And</w:t>
      </w:r>
      <w:proofErr w:type="gramEnd"/>
      <w:r w:rsidRPr="00011893">
        <w:rPr>
          <w:szCs w:val="15"/>
        </w:rPr>
        <w:t xml:space="preserve"> Sean Crowell, The Conversation </w:t>
      </w:r>
    </w:p>
    <w:p w:rsidR="00011893" w:rsidRPr="00011893" w:rsidRDefault="00011893" w:rsidP="00EC1782">
      <w:pPr>
        <w:rPr>
          <w:szCs w:val="15"/>
        </w:rPr>
      </w:pPr>
      <w:r w:rsidRPr="00011893">
        <w:rPr>
          <w:noProof/>
          <w:color w:val="313D57"/>
          <w:szCs w:val="15"/>
        </w:rPr>
        <w:drawing>
          <wp:inline distT="0" distB="0" distL="0" distR="0">
            <wp:extent cx="7620000" cy="3752850"/>
            <wp:effectExtent l="0" t="0" r="0" b="0"/>
            <wp:docPr id="86" name="Picture 86" descr="Watching the planet breathe—studying earth's carbon cycle from space">
              <a:hlinkClick xmlns:a="http://schemas.openxmlformats.org/drawingml/2006/main" r:id="rId25" tooltip="&quot;Average carbon dioxide concentrations, Oct. 1 - Nov. 11, 2014, measured by the Orbiting Carbon Observatory-2 satellite. Credit: N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Watching the planet breathe—studying earth's carbon cycle from space">
                      <a:hlinkClick r:id="rId25" tooltip="&quot;Average carbon dioxide concentrations, Oct. 1 - Nov. 11, 2014, measured by the Orbiting Carbon Observatory-2 satellite. Credit: NASA&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3752850"/>
                    </a:xfrm>
                    <a:prstGeom prst="rect">
                      <a:avLst/>
                    </a:prstGeom>
                    <a:noFill/>
                    <a:ln>
                      <a:noFill/>
                    </a:ln>
                  </pic:spPr>
                </pic:pic>
              </a:graphicData>
            </a:graphic>
          </wp:inline>
        </w:drawing>
      </w:r>
    </w:p>
    <w:p w:rsidR="00011893" w:rsidRPr="00011893" w:rsidRDefault="00011893" w:rsidP="00EC1782">
      <w:pPr>
        <w:rPr>
          <w:szCs w:val="15"/>
        </w:rPr>
      </w:pPr>
      <w:r w:rsidRPr="00011893">
        <w:rPr>
          <w:szCs w:val="15"/>
        </w:rPr>
        <w:t xml:space="preserve">Average carbon dioxide concentrations, Oct. 1 - Nov. 11, 2014, measured by the Orbiting Carbon Observatory-2 satellite. Credit: NASA </w:t>
      </w:r>
    </w:p>
    <w:p w:rsidR="00011893" w:rsidRPr="00011893" w:rsidRDefault="00011893" w:rsidP="00EC1782">
      <w:pPr>
        <w:pStyle w:val="NormalWeb"/>
        <w:rPr>
          <w:szCs w:val="15"/>
        </w:rPr>
      </w:pPr>
      <w:r w:rsidRPr="00011893">
        <w:rPr>
          <w:szCs w:val="15"/>
        </w:rPr>
        <w:t xml:space="preserve">Carbon is a building block of life on our planet. It is stored in reservoirs on Earth – in rocks, plants and soil – in the oceans, and in the atmosphere. And it </w:t>
      </w:r>
      <w:hyperlink r:id="rId27" w:history="1">
        <w:r w:rsidRPr="00011893">
          <w:rPr>
            <w:rStyle w:val="Hyperlink"/>
            <w:szCs w:val="15"/>
          </w:rPr>
          <w:t>cycles</w:t>
        </w:r>
      </w:hyperlink>
      <w:r w:rsidRPr="00011893">
        <w:rPr>
          <w:szCs w:val="15"/>
        </w:rPr>
        <w:t xml:space="preserve"> constantly between these reservoirs. </w:t>
      </w:r>
    </w:p>
    <w:p w:rsidR="00011893" w:rsidRDefault="00011893" w:rsidP="00EC1782">
      <w:pPr>
        <w:rPr>
          <w:szCs w:val="15"/>
        </w:rPr>
      </w:pPr>
      <w:r w:rsidRPr="00011893">
        <w:rPr>
          <w:szCs w:val="15"/>
        </w:rPr>
        <w:t xml:space="preserve">Read more at: </w:t>
      </w:r>
      <w:hyperlink r:id="rId28" w:anchor="jCp" w:history="1">
        <w:r w:rsidRPr="00011893">
          <w:rPr>
            <w:rStyle w:val="Hyperlink"/>
            <w:szCs w:val="15"/>
          </w:rPr>
          <w:t>https://phys.org/news/2017-04-planet-breathestudying-earth-carbon-space.html#jCp</w:t>
        </w:r>
      </w:hyperlink>
    </w:p>
    <w:p w:rsidR="00011893" w:rsidRPr="005544D3" w:rsidRDefault="00011893" w:rsidP="00EC1782">
      <w:pPr>
        <w:pStyle w:val="Heading1"/>
        <w:rPr>
          <w:lang w:val="en-US"/>
        </w:rPr>
      </w:pPr>
      <w:r w:rsidRPr="005544D3">
        <w:rPr>
          <w:lang w:val="en-US"/>
        </w:rPr>
        <w:t>Grow your soil water</w:t>
      </w:r>
    </w:p>
    <w:p w:rsidR="00011893" w:rsidRDefault="00011893" w:rsidP="00EC1782">
      <w:pPr>
        <w:spacing w:before="100" w:beforeAutospacing="1" w:after="100" w:afterAutospacing="1"/>
        <w:rPr>
          <w:rFonts w:ascii="Times New Roman" w:hAnsi="Times New Roman"/>
          <w:lang w:val="en-US"/>
        </w:rPr>
      </w:pPr>
    </w:p>
    <w:p w:rsidR="00011893" w:rsidRDefault="00011893" w:rsidP="00EC1782">
      <w:pPr>
        <w:rPr>
          <w:rFonts w:ascii="Helvetica Neue" w:hAnsi="Helvetica Neue" w:cs="Arial"/>
        </w:rPr>
      </w:pPr>
      <w:r>
        <w:rPr>
          <w:rFonts w:ascii="Helvetica Neue" w:hAnsi="Helvetica Neue" w:cs="Arial"/>
          <w:noProof/>
        </w:rPr>
        <w:drawing>
          <wp:inline distT="0" distB="0" distL="0" distR="0" wp14:anchorId="72AA5519" wp14:editId="0B8F99D8">
            <wp:extent cx="7334250" cy="3810000"/>
            <wp:effectExtent l="0" t="0" r="0" b="0"/>
            <wp:docPr id="22" name="Picture 22" descr="Soil &amp; water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oil &amp; water Dal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r>
        <w:rPr>
          <w:rFonts w:ascii="Helvetica Neue" w:hAnsi="Helvetica Neue" w:cs="Arial"/>
        </w:rPr>
        <w:t xml:space="preserve"> </w:t>
      </w:r>
    </w:p>
    <w:p w:rsidR="00011893" w:rsidRDefault="00011893" w:rsidP="00EC1782">
      <w:pPr>
        <w:rPr>
          <w:rFonts w:ascii="Helvetica Neue" w:hAnsi="Helvetica Neue" w:cs="Arial"/>
        </w:rPr>
      </w:pPr>
      <w:r>
        <w:rPr>
          <w:rFonts w:ascii="Helvetica Neue" w:hAnsi="Helvetica Neue" w:cs="Arial"/>
        </w:rPr>
        <w:t xml:space="preserve">Dan </w:t>
      </w:r>
      <w:proofErr w:type="spellStart"/>
      <w:r>
        <w:rPr>
          <w:rFonts w:ascii="Helvetica Neue" w:hAnsi="Helvetica Neue" w:cs="Arial"/>
        </w:rPr>
        <w:t>DeSutter</w:t>
      </w:r>
      <w:proofErr w:type="spellEnd"/>
      <w:r>
        <w:rPr>
          <w:rFonts w:ascii="Helvetica Neue" w:hAnsi="Helvetica Neue" w:cs="Arial"/>
        </w:rPr>
        <w:t xml:space="preserve"> believes that any time the sun shines and a crop isn't growing is a wasted opportunity to build soil. In late October his son Dalton stood in a 12-way cover crop mix that was planted after wheat was harvested and in preparation for a 2017 corn crop.</w:t>
      </w:r>
    </w:p>
    <w:p w:rsidR="00011893" w:rsidRDefault="00011893" w:rsidP="00EC1782">
      <w:pPr>
        <w:rPr>
          <w:rFonts w:ascii="Helvetica Neue" w:hAnsi="Helvetica Neue" w:cs="Arial"/>
        </w:rPr>
      </w:pPr>
      <w:r>
        <w:rPr>
          <w:rFonts w:ascii="Helvetica Neue" w:hAnsi="Helvetica Neue" w:cs="Arial"/>
        </w:rPr>
        <w:t xml:space="preserve">Weatherproof your soils against drought by improving organic matter and cover crop roots. </w:t>
      </w:r>
    </w:p>
    <w:p w:rsidR="00011893" w:rsidRDefault="00011893" w:rsidP="00EC1782">
      <w:pPr>
        <w:pStyle w:val="NormalWeb"/>
        <w:rPr>
          <w:rFonts w:cs="Arial"/>
        </w:rPr>
      </w:pPr>
      <w:r>
        <w:rPr>
          <w:rFonts w:cs="Arial"/>
        </w:rPr>
        <w:t xml:space="preserve">While even a single year of cover crops can provide a benefit, no-till consultant Dan Towery emphasizes that real water storage benefits come with a sustained combination of no-till and cover crops over time. He breaks them into multiple factors: </w:t>
      </w:r>
      <w:hyperlink r:id="rId30" w:history="1">
        <w:r w:rsidRPr="00F84D3B">
          <w:rPr>
            <w:rStyle w:val="Hyperlink"/>
            <w:rFonts w:cs="Arial"/>
          </w:rPr>
          <w:t>http://www.cornandsoybeandigest.com/cover-crops/grow-your-soil-water</w:t>
        </w:r>
      </w:hyperlink>
    </w:p>
    <w:p w:rsidR="00011893" w:rsidRPr="00011893" w:rsidRDefault="00011893" w:rsidP="00EC1782">
      <w:pPr>
        <w:pStyle w:val="Heading1"/>
        <w:rPr>
          <w:lang w:val="en-US"/>
        </w:rPr>
      </w:pPr>
      <w:r w:rsidRPr="00011893">
        <w:rPr>
          <w:lang w:val="en-US"/>
        </w:rPr>
        <w:t>New England's glacial upland soils provide major groundwater storage reservoir</w:t>
      </w:r>
    </w:p>
    <w:p w:rsidR="00011893" w:rsidRPr="00011893" w:rsidRDefault="00011893" w:rsidP="00EC1782">
      <w:pPr>
        <w:pStyle w:val="Heading5"/>
        <w:rPr>
          <w:szCs w:val="15"/>
        </w:rPr>
      </w:pPr>
      <w:r>
        <w:rPr>
          <w:szCs w:val="15"/>
        </w:rPr>
        <w:t xml:space="preserve">11 </w:t>
      </w:r>
      <w:r w:rsidRPr="00011893">
        <w:rPr>
          <w:szCs w:val="15"/>
        </w:rPr>
        <w:t xml:space="preserve">April 2017 by Janet Lathrop </w:t>
      </w:r>
    </w:p>
    <w:p w:rsidR="00011893" w:rsidRPr="00011893" w:rsidRDefault="00011893" w:rsidP="00EC1782">
      <w:pPr>
        <w:rPr>
          <w:szCs w:val="15"/>
        </w:rPr>
      </w:pPr>
      <w:r w:rsidRPr="00011893">
        <w:rPr>
          <w:noProof/>
          <w:color w:val="313D57"/>
          <w:szCs w:val="15"/>
        </w:rPr>
        <w:drawing>
          <wp:inline distT="0" distB="0" distL="0" distR="0">
            <wp:extent cx="7620000" cy="4572000"/>
            <wp:effectExtent l="0" t="0" r="0" b="0"/>
            <wp:docPr id="87" name="Picture 87" descr="New England's glacial upland soils provide major groundwater storage reservoir">
              <a:hlinkClick xmlns:a="http://schemas.openxmlformats.org/drawingml/2006/main" r:id="rId31" tooltip="&quot;At left, Seth Oliver with Leah Santangelo, right, both hydrogeology UMass Amherst graduates, taking water level measurements at a till site in Blandford, Mass., for a recent study of natural groundwater storage reservoirs in New England by hydrologist David Boutt at the University of Massachusetts Amherst. For the first time, they quantified upland aquifer systems dominated by thin deposits of surface till -- a jumbled, unsorted material deposited by glaciers, which make up about 70 percent of the active and dynamic storage for the region. Credit: UMass Amher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New England's glacial upland soils provide major groundwater storage reservoir">
                      <a:hlinkClick r:id="rId31" tooltip="&quot;At left, Seth Oliver with Leah Santangelo, right, both hydrogeology UMass Amherst graduates, taking water level measurements at a till site in Blandford, Mass., for a recent study of natural groundwater storage reservoirs in New England by hydrologist David Boutt at the University of Massachusetts Amherst. For the first time, they quantified upland aquifer systems dominated by thin deposits of surface till -- a jumbled, unsorted material deposited by glaciers, which make up about 70 percent of the active and dynamic storage for the region. Credit: UMass Amhers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011893" w:rsidRPr="00011893" w:rsidRDefault="00011893" w:rsidP="00EC1782">
      <w:pPr>
        <w:rPr>
          <w:szCs w:val="15"/>
        </w:rPr>
      </w:pPr>
      <w:r w:rsidRPr="00011893">
        <w:rPr>
          <w:szCs w:val="15"/>
        </w:rPr>
        <w:t xml:space="preserve">At left, Seth Oliver with Leah </w:t>
      </w:r>
      <w:proofErr w:type="spellStart"/>
      <w:r w:rsidRPr="00011893">
        <w:rPr>
          <w:szCs w:val="15"/>
        </w:rPr>
        <w:t>Santangelo</w:t>
      </w:r>
      <w:proofErr w:type="spellEnd"/>
      <w:r w:rsidRPr="00011893">
        <w:rPr>
          <w:szCs w:val="15"/>
        </w:rPr>
        <w:t>, right, both hydrogeology UMass Amherst graduates, taking water level measurements at a till site in Blandford, Mass., for a recent study of natural groundwater storage reservoirs in New England by …</w:t>
      </w:r>
      <w:hyperlink w:history="1">
        <w:r w:rsidRPr="00011893">
          <w:rPr>
            <w:rStyle w:val="Hyperlink"/>
            <w:szCs w:val="15"/>
          </w:rPr>
          <w:t>more</w:t>
        </w:r>
      </w:hyperlink>
    </w:p>
    <w:p w:rsidR="00011893" w:rsidRPr="00011893" w:rsidRDefault="00011893" w:rsidP="00EC1782">
      <w:pPr>
        <w:pStyle w:val="NormalWeb"/>
        <w:rPr>
          <w:szCs w:val="15"/>
        </w:rPr>
      </w:pPr>
      <w:r w:rsidRPr="00011893">
        <w:rPr>
          <w:szCs w:val="15"/>
        </w:rPr>
        <w:t xml:space="preserve">A recent study of natural groundwater storage reservoirs in New England by hydrologist David </w:t>
      </w:r>
      <w:proofErr w:type="spellStart"/>
      <w:r w:rsidRPr="00011893">
        <w:rPr>
          <w:szCs w:val="15"/>
        </w:rPr>
        <w:t>Boutt</w:t>
      </w:r>
      <w:proofErr w:type="spellEnd"/>
      <w:r w:rsidRPr="00011893">
        <w:rPr>
          <w:szCs w:val="15"/>
        </w:rPr>
        <w:t xml:space="preserve"> at the University of Massachusetts Amherst found that upland aquifer systems dominated by thin deposits of surface till - a jumbled, unsorted material deposited by glaciers - make up about 70 percent of the active and dynamic storage for the region.</w:t>
      </w:r>
    </w:p>
    <w:p w:rsidR="00011893" w:rsidRPr="00011893" w:rsidRDefault="00011893" w:rsidP="00EC1782">
      <w:pPr>
        <w:spacing w:before="100" w:beforeAutospacing="1" w:after="100" w:afterAutospacing="1"/>
        <w:rPr>
          <w:rFonts w:ascii="Times New Roman" w:hAnsi="Times New Roman"/>
          <w:sz w:val="44"/>
          <w:lang w:val="en-US"/>
        </w:rPr>
      </w:pPr>
      <w:r w:rsidRPr="00011893">
        <w:rPr>
          <w:szCs w:val="15"/>
        </w:rPr>
        <w:t xml:space="preserve">Read more at: </w:t>
      </w:r>
      <w:hyperlink r:id="rId33" w:anchor="jCp" w:history="1">
        <w:r w:rsidRPr="00011893">
          <w:rPr>
            <w:rStyle w:val="Hyperlink"/>
            <w:szCs w:val="15"/>
          </w:rPr>
          <w:t>https://phys.org/news/2017-04-england-glacial-upland-soils-major.html#jCp</w:t>
        </w:r>
      </w:hyperlink>
    </w:p>
    <w:p w:rsidR="005544D3" w:rsidRDefault="005544D3" w:rsidP="00EC1782">
      <w:pPr>
        <w:spacing w:before="100" w:beforeAutospacing="1" w:after="100" w:afterAutospacing="1"/>
        <w:rPr>
          <w:rFonts w:ascii="Times New Roman" w:hAnsi="Times New Roman"/>
          <w:lang w:val="en-US"/>
        </w:rPr>
      </w:pPr>
    </w:p>
    <w:p w:rsidR="00B053C6" w:rsidRDefault="00B053C6" w:rsidP="00EC1782">
      <w:pPr>
        <w:spacing w:before="100" w:beforeAutospacing="1" w:after="100" w:afterAutospacing="1"/>
        <w:rPr>
          <w:rFonts w:ascii="Times New Roman" w:hAnsi="Times New Roman"/>
          <w:lang w:val="en-US"/>
        </w:rPr>
      </w:pPr>
      <w:r>
        <w:rPr>
          <w:noProof/>
        </w:rPr>
        <w:drawing>
          <wp:inline distT="0" distB="0" distL="0" distR="0" wp14:anchorId="55FBD6D6" wp14:editId="7CBF0550">
            <wp:extent cx="8117525" cy="3714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25939" cy="3718601"/>
                    </a:xfrm>
                    <a:prstGeom prst="rect">
                      <a:avLst/>
                    </a:prstGeom>
                  </pic:spPr>
                </pic:pic>
              </a:graphicData>
            </a:graphic>
          </wp:inline>
        </w:drawing>
      </w:r>
    </w:p>
    <w:p w:rsidR="00B053C6" w:rsidRDefault="00B053C6" w:rsidP="00EC1782">
      <w:pPr>
        <w:spacing w:before="100" w:beforeAutospacing="1" w:after="100" w:afterAutospacing="1"/>
        <w:rPr>
          <w:rFonts w:ascii="Times New Roman" w:hAnsi="Times New Roman"/>
          <w:lang w:val="en-US"/>
        </w:rPr>
      </w:pPr>
      <w:hyperlink r:id="rId35" w:history="1">
        <w:r w:rsidRPr="00F84D3B">
          <w:rPr>
            <w:rStyle w:val="Hyperlink"/>
            <w:rFonts w:ascii="Times New Roman" w:hAnsi="Times New Roman"/>
            <w:lang w:val="en-US"/>
          </w:rPr>
          <w:t>http://www.earthday.org/</w:t>
        </w:r>
      </w:hyperlink>
    </w:p>
    <w:p w:rsidR="005544D3" w:rsidRDefault="005544D3" w:rsidP="00EC1782">
      <w:pPr>
        <w:pStyle w:val="NormalWeb"/>
        <w:rPr>
          <w:rFonts w:cs="Arial"/>
        </w:rPr>
      </w:pPr>
      <w:r>
        <w:rPr>
          <w:noProof/>
        </w:rPr>
        <w:drawing>
          <wp:inline distT="0" distB="0" distL="0" distR="0" wp14:anchorId="78534031" wp14:editId="0EC14ECE">
            <wp:extent cx="5274310" cy="356806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568065"/>
                    </a:xfrm>
                    <a:prstGeom prst="rect">
                      <a:avLst/>
                    </a:prstGeom>
                  </pic:spPr>
                </pic:pic>
              </a:graphicData>
            </a:graphic>
          </wp:inline>
        </w:drawing>
      </w:r>
    </w:p>
    <w:p w:rsidR="005544D3" w:rsidRDefault="005544D3" w:rsidP="00EC1782">
      <w:pPr>
        <w:pStyle w:val="NormalWeb"/>
        <w:rPr>
          <w:rFonts w:cs="Arial"/>
        </w:rPr>
      </w:pPr>
      <w:hyperlink r:id="rId37" w:history="1">
        <w:r w:rsidRPr="00F84D3B">
          <w:rPr>
            <w:rStyle w:val="Hyperlink"/>
            <w:rFonts w:cs="Arial"/>
          </w:rPr>
          <w:t>https://twitter.com/USDA_NRCS/status/849260771334799360/photo/1</w:t>
        </w:r>
      </w:hyperlink>
    </w:p>
    <w:p w:rsidR="005544D3" w:rsidRDefault="005544D3" w:rsidP="00EC1782">
      <w:pPr>
        <w:pStyle w:val="Heading1"/>
        <w:rPr>
          <w:rFonts w:ascii="Roboto" w:hAnsi="Roboto"/>
          <w:color w:val="222222"/>
          <w:lang w:val="en"/>
        </w:rPr>
      </w:pPr>
      <w:r>
        <w:rPr>
          <w:rFonts w:ascii="Roboto" w:hAnsi="Roboto"/>
          <w:lang w:val="en"/>
        </w:rPr>
        <w:t>Banking on Soil Health for Long-Term Profits</w:t>
      </w:r>
    </w:p>
    <w:p w:rsidR="005544D3" w:rsidRDefault="005544D3" w:rsidP="00EC1782">
      <w:pPr>
        <w:pStyle w:val="NormalWeb"/>
        <w:rPr>
          <w:rFonts w:cs="Arial"/>
        </w:rPr>
      </w:pPr>
    </w:p>
    <w:p w:rsidR="005544D3" w:rsidRDefault="005544D3" w:rsidP="00EC1782">
      <w:pPr>
        <w:rPr>
          <w:rFonts w:ascii="Roboto" w:hAnsi="Roboto"/>
          <w:color w:val="444444"/>
          <w:lang w:val="en"/>
        </w:rPr>
      </w:pPr>
      <w:r>
        <w:rPr>
          <w:rFonts w:ascii="Roboto" w:hAnsi="Roboto"/>
          <w:noProof/>
          <w:color w:val="444444"/>
        </w:rPr>
        <w:drawing>
          <wp:inline distT="0" distB="0" distL="0" distR="0">
            <wp:extent cx="7143750" cy="4762500"/>
            <wp:effectExtent l="0" t="0" r="0" b="0"/>
            <wp:docPr id="24" name="Picture 24" descr="https://www.no-tillfarmer.com/ext/resources/images/news/2016/october/Henderson_CowPeaVine_LR.jpg?147681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no-tillfarmer.com/ext/resources/images/news/2016/october/Henderson_CowPeaVine_LR.jpg?14768190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5544D3" w:rsidRDefault="005544D3" w:rsidP="00EC1782">
      <w:pPr>
        <w:pStyle w:val="NormalWeb"/>
        <w:rPr>
          <w:rFonts w:ascii="Roboto" w:hAnsi="Roboto"/>
          <w:color w:val="444444"/>
          <w:lang w:val="en"/>
        </w:rPr>
      </w:pPr>
      <w:r>
        <w:rPr>
          <w:rStyle w:val="Strong"/>
          <w:rFonts w:ascii="Roboto" w:hAnsi="Roboto"/>
          <w:color w:val="444444"/>
          <w:lang w:val="en"/>
        </w:rPr>
        <w:t xml:space="preserve">Tommy Henderson inspects a cowpea vine that has grown up next to a millet plant. This vertical growth increases biomass and future organic material for the soil. </w:t>
      </w:r>
      <w:r>
        <w:rPr>
          <w:rFonts w:ascii="Roboto" w:hAnsi="Roboto"/>
          <w:color w:val="444444"/>
          <w:lang w:val="en"/>
        </w:rPr>
        <w:t> </w:t>
      </w:r>
    </w:p>
    <w:p w:rsidR="005544D3" w:rsidRDefault="005544D3" w:rsidP="00EC1782">
      <w:pPr>
        <w:pStyle w:val="NormalWeb"/>
        <w:rPr>
          <w:rFonts w:ascii="Roboto" w:hAnsi="Roboto"/>
          <w:color w:val="444444"/>
          <w:lang w:val="en"/>
        </w:rPr>
      </w:pPr>
      <w:r>
        <w:rPr>
          <w:rStyle w:val="Strong"/>
          <w:rFonts w:ascii="Roboto" w:hAnsi="Roboto"/>
          <w:color w:val="444444"/>
          <w:lang w:val="en"/>
        </w:rPr>
        <w:t>By Dee Ann Littlefield, NRCS Marketing Director/Public Affairs Specialist</w:t>
      </w:r>
    </w:p>
    <w:p w:rsidR="005544D3" w:rsidRDefault="005544D3" w:rsidP="00EC1782">
      <w:pPr>
        <w:pStyle w:val="NormalWeb"/>
        <w:rPr>
          <w:rFonts w:ascii="Roboto" w:hAnsi="Roboto"/>
          <w:color w:val="444444"/>
          <w:lang w:val="en"/>
        </w:rPr>
      </w:pPr>
      <w:r>
        <w:rPr>
          <w:rFonts w:ascii="Roboto" w:hAnsi="Roboto"/>
          <w:color w:val="444444"/>
          <w:lang w:val="en"/>
        </w:rPr>
        <w:t>Tommy Henderson says the wheat market is going to turn around. In fact he is banking on it. Not with his banker, but with his soil. </w:t>
      </w:r>
    </w:p>
    <w:p w:rsidR="005544D3" w:rsidRDefault="005544D3" w:rsidP="00EC1782">
      <w:pPr>
        <w:pStyle w:val="NormalWeb"/>
        <w:rPr>
          <w:rFonts w:ascii="Roboto" w:hAnsi="Roboto"/>
          <w:color w:val="444444"/>
          <w:lang w:val="en"/>
        </w:rPr>
      </w:pPr>
      <w:r>
        <w:rPr>
          <w:rFonts w:ascii="Roboto" w:hAnsi="Roboto"/>
          <w:color w:val="444444"/>
          <w:lang w:val="en"/>
        </w:rPr>
        <w:t xml:space="preserve">- See more at: </w:t>
      </w:r>
      <w:hyperlink r:id="rId39" w:history="1">
        <w:r w:rsidRPr="00F84D3B">
          <w:rPr>
            <w:rStyle w:val="Hyperlink"/>
            <w:rFonts w:ascii="Roboto" w:hAnsi="Roboto"/>
            <w:lang w:val="en"/>
          </w:rPr>
          <w:t>https://www.no-tillfarmer.com/articles/6163-banking-on-soil-health-for-long-term-profits#sthash.G9J9CgDc.dpuf</w:t>
        </w:r>
      </w:hyperlink>
    </w:p>
    <w:p w:rsidR="006C0669" w:rsidRPr="006C0669" w:rsidRDefault="006C0669" w:rsidP="00EC1782">
      <w:pPr>
        <w:pStyle w:val="Heading1"/>
        <w:rPr>
          <w:rFonts w:cs="Arial"/>
          <w:color w:val="373A3C"/>
          <w:lang w:val="en"/>
        </w:rPr>
      </w:pPr>
      <w:r w:rsidRPr="006C0669">
        <w:rPr>
          <w:rFonts w:cs="Arial"/>
          <w:color w:val="373A3C"/>
          <w:lang w:val="en"/>
        </w:rPr>
        <w:t>Groundwater overuse has permanently reduced San Joaquin Valley's water storage ability</w:t>
      </w:r>
    </w:p>
    <w:p w:rsidR="006C0669" w:rsidRPr="006C0669" w:rsidRDefault="006C0669" w:rsidP="00EC1782">
      <w:pPr>
        <w:pStyle w:val="Heading5"/>
        <w:rPr>
          <w:szCs w:val="15"/>
        </w:rPr>
      </w:pPr>
      <w:r w:rsidRPr="006C0669">
        <w:rPr>
          <w:szCs w:val="15"/>
        </w:rPr>
        <w:t xml:space="preserve">12 April 2017 by Ker Than </w:t>
      </w:r>
    </w:p>
    <w:p w:rsidR="006C0669" w:rsidRPr="006C0669" w:rsidRDefault="006C0669" w:rsidP="00EC1782">
      <w:pPr>
        <w:rPr>
          <w:szCs w:val="15"/>
        </w:rPr>
      </w:pPr>
      <w:r w:rsidRPr="006C0669">
        <w:rPr>
          <w:noProof/>
          <w:color w:val="313D57"/>
          <w:szCs w:val="15"/>
        </w:rPr>
        <w:drawing>
          <wp:inline distT="0" distB="0" distL="0" distR="0">
            <wp:extent cx="7620000" cy="4572000"/>
            <wp:effectExtent l="0" t="0" r="0" b="0"/>
            <wp:docPr id="90" name="Picture 90" descr="Groundwater overuse has permanently reduced San Joaquin Valley’s water storage ability">
              <a:hlinkClick xmlns:a="http://schemas.openxmlformats.org/drawingml/2006/main" r:id="rId40" tooltip="&quot;Newly planted almond trees, like these on a San Joaquin Valley farm, and other crops in California depend on groundwater. Credit: Shutter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Groundwater overuse has permanently reduced San Joaquin Valley’s water storage ability">
                      <a:hlinkClick r:id="rId40" tooltip="&quot;Newly planted almond trees, like these on a San Joaquin Valley farm, and other crops in California depend on groundwater. Credit: Shutterstoc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C0669" w:rsidRPr="006C0669" w:rsidRDefault="006C0669" w:rsidP="00EC1782">
      <w:pPr>
        <w:rPr>
          <w:szCs w:val="15"/>
        </w:rPr>
      </w:pPr>
      <w:r w:rsidRPr="006C0669">
        <w:rPr>
          <w:szCs w:val="15"/>
        </w:rPr>
        <w:t xml:space="preserve">Newly planted almond trees, like these on a San Joaquin Valley farm, and other crops in California depend on groundwater. Credit: Shutterstock </w:t>
      </w:r>
    </w:p>
    <w:p w:rsidR="006C0669" w:rsidRPr="006C0669" w:rsidRDefault="006C0669" w:rsidP="00EC1782">
      <w:pPr>
        <w:pStyle w:val="NormalWeb"/>
        <w:rPr>
          <w:szCs w:val="15"/>
        </w:rPr>
      </w:pPr>
      <w:r w:rsidRPr="006C0669">
        <w:rPr>
          <w:szCs w:val="15"/>
        </w:rPr>
        <w:t xml:space="preserve">Decades of over-pumping groundwater have irreversibly altered clay layers in parts of California's Central Valley, causing the ground to sink and permanently reducing its capacity to store water, a new satellite remote sensing study shows. </w:t>
      </w:r>
    </w:p>
    <w:p w:rsidR="006C0669" w:rsidRPr="006C0669" w:rsidRDefault="006C0669" w:rsidP="00EC1782">
      <w:pPr>
        <w:pStyle w:val="NormalWeb"/>
        <w:rPr>
          <w:rFonts w:ascii="Roboto" w:hAnsi="Roboto"/>
          <w:color w:val="444444"/>
          <w:sz w:val="44"/>
          <w:lang w:val="en"/>
        </w:rPr>
      </w:pPr>
      <w:r w:rsidRPr="006C0669">
        <w:rPr>
          <w:szCs w:val="15"/>
        </w:rPr>
        <w:t xml:space="preserve">Read more at: </w:t>
      </w:r>
      <w:hyperlink r:id="rId42" w:anchor="jCp" w:history="1">
        <w:r w:rsidRPr="006C0669">
          <w:rPr>
            <w:rStyle w:val="Hyperlink"/>
            <w:szCs w:val="15"/>
          </w:rPr>
          <w:t>https://phys.org/news/2017-04-groundwater-overuse-permanently-san-joaquin.html#jCp</w:t>
        </w:r>
      </w:hyperlink>
    </w:p>
    <w:p w:rsidR="0062073D" w:rsidRDefault="0062073D" w:rsidP="00EC1782">
      <w:pPr>
        <w:pStyle w:val="Heading1"/>
        <w:rPr>
          <w:rFonts w:ascii="fortescue_proregular" w:hAnsi="fortescue_proregular" w:cs="Arial"/>
          <w:color w:val="373A3C"/>
          <w:sz w:val="60"/>
          <w:szCs w:val="60"/>
          <w:lang w:val="en"/>
        </w:rPr>
      </w:pPr>
      <w:r>
        <w:rPr>
          <w:rFonts w:cs="Arial"/>
          <w:color w:val="373A3C"/>
          <w:lang w:val="en"/>
        </w:rPr>
        <w:t>Ancient Earth leaves a fading signature</w:t>
      </w:r>
    </w:p>
    <w:p w:rsidR="0062073D" w:rsidRDefault="0062073D" w:rsidP="00EC1782">
      <w:pPr>
        <w:pStyle w:val="Heading2"/>
        <w:rPr>
          <w:rFonts w:ascii="Helvetica Neue" w:hAnsi="Helvetica Neue" w:cs="Arial"/>
          <w:color w:val="373A3C"/>
          <w:lang w:val="en"/>
        </w:rPr>
      </w:pPr>
      <w:r>
        <w:rPr>
          <w:rFonts w:cs="Arial"/>
          <w:color w:val="373A3C"/>
          <w:lang w:val="en"/>
        </w:rPr>
        <w:t xml:space="preserve">Rare-earth isotopes are providing clues to the nature of the Earth's first crust. </w:t>
      </w:r>
      <w:r>
        <w:rPr>
          <w:rFonts w:cs="Arial"/>
          <w:b/>
          <w:bCs/>
          <w:color w:val="373A3C"/>
          <w:lang w:val="en"/>
        </w:rPr>
        <w:t xml:space="preserve">Richard A Lovett </w:t>
      </w:r>
      <w:r>
        <w:rPr>
          <w:rFonts w:cs="Arial"/>
          <w:color w:val="373A3C"/>
          <w:lang w:val="en"/>
        </w:rPr>
        <w:t>reports.</w:t>
      </w:r>
    </w:p>
    <w:p w:rsidR="0062073D" w:rsidRDefault="0062073D" w:rsidP="00EC1782">
      <w:pPr>
        <w:pStyle w:val="NormalWeb"/>
        <w:rPr>
          <w:rFonts w:ascii="Georgia" w:hAnsi="Georgia" w:cs="Arial"/>
          <w:color w:val="373A3C"/>
          <w:lang w:val="en"/>
        </w:rPr>
      </w:pPr>
      <w:r>
        <w:rPr>
          <w:rFonts w:ascii="Georgia" w:hAnsi="Georgia" w:cs="Arial"/>
          <w:noProof/>
          <w:color w:val="373A3C"/>
        </w:rPr>
        <w:drawing>
          <wp:inline distT="0" distB="0" distL="0" distR="0">
            <wp:extent cx="7620000" cy="5715000"/>
            <wp:effectExtent l="0" t="0" r="0" b="0"/>
            <wp:docPr id="66" name="Picture 66" descr="https://cosmos-magazine.imgix.net/file/spina/photo/9840/granite.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cosmos-magazine.imgix.net/file/spina/photo/9840/granite.jpg?fit=clip&amp;w=8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2073D" w:rsidRDefault="0062073D" w:rsidP="00EC1782">
      <w:pPr>
        <w:rPr>
          <w:rFonts w:ascii="Georgia" w:hAnsi="Georgia" w:cs="Arial"/>
          <w:color w:val="373A3C"/>
          <w:lang w:val="en"/>
        </w:rPr>
      </w:pPr>
      <w:r>
        <w:rPr>
          <w:rFonts w:ascii="Georgia" w:hAnsi="Georgia" w:cs="Arial"/>
          <w:color w:val="373A3C"/>
          <w:lang w:val="en"/>
        </w:rPr>
        <w:t>Granite such as this along the eastern shores of the Hudson Bay reveal remnants of the Earth's crust.</w:t>
      </w:r>
    </w:p>
    <w:p w:rsidR="0062073D" w:rsidRDefault="0062073D" w:rsidP="00EC1782">
      <w:pPr>
        <w:rPr>
          <w:rFonts w:ascii="Georgia" w:hAnsi="Georgia" w:cs="Arial"/>
          <w:color w:val="373A3C"/>
          <w:lang w:val="en"/>
        </w:rPr>
      </w:pPr>
      <w:r>
        <w:rPr>
          <w:rFonts w:ascii="Georgia" w:hAnsi="Georgia" w:cs="Arial"/>
          <w:color w:val="373A3C"/>
          <w:lang w:val="en"/>
        </w:rPr>
        <w:t>Rick Carlson</w:t>
      </w:r>
    </w:p>
    <w:p w:rsidR="0062073D" w:rsidRDefault="0062073D" w:rsidP="00EC1782">
      <w:pPr>
        <w:pStyle w:val="NormalWeb"/>
        <w:rPr>
          <w:rFonts w:ascii="Georgia" w:hAnsi="Georgia" w:cs="Arial"/>
          <w:color w:val="373A3C"/>
          <w:lang w:val="en"/>
        </w:rPr>
      </w:pPr>
      <w:r>
        <w:rPr>
          <w:rFonts w:ascii="Georgia" w:hAnsi="Georgia" w:cs="Arial"/>
          <w:b/>
          <w:bCs/>
          <w:color w:val="373A3C"/>
          <w:lang w:val="en"/>
        </w:rPr>
        <w:t xml:space="preserve">Scientists studying ancient rocks in northeastern Canada </w:t>
      </w:r>
      <w:r>
        <w:rPr>
          <w:rFonts w:ascii="Georgia" w:hAnsi="Georgia" w:cs="Arial"/>
          <w:color w:val="373A3C"/>
          <w:lang w:val="en"/>
        </w:rPr>
        <w:t xml:space="preserve">have found them to be composed of remnants of even older rocks, dating back to within a few hundred million years of the formation of the Earth. </w:t>
      </w:r>
    </w:p>
    <w:p w:rsidR="0062073D" w:rsidRDefault="0062073D" w:rsidP="00EC1782">
      <w:pPr>
        <w:pStyle w:val="NormalWeb"/>
        <w:rPr>
          <w:rFonts w:ascii="Georgia" w:hAnsi="Georgia" w:cs="Arial"/>
          <w:color w:val="373A3C"/>
          <w:lang w:val="en"/>
        </w:rPr>
      </w:pPr>
      <w:r>
        <w:rPr>
          <w:rFonts w:ascii="Georgia" w:hAnsi="Georgia" w:cs="Arial"/>
          <w:color w:val="373A3C"/>
          <w:lang w:val="en"/>
        </w:rPr>
        <w:t xml:space="preserve">These remnants suggest that tectonic processes in the planet’s first 1.5 billion years may have been very different to what we know today. The find is important in part because on most of the planet’s surface, geological processes have long ago erased visible traces of the Earth’s primitive crust.  </w:t>
      </w:r>
      <w:hyperlink r:id="rId44" w:history="1">
        <w:r w:rsidRPr="00F84D3B">
          <w:rPr>
            <w:rStyle w:val="Hyperlink"/>
            <w:rFonts w:ascii="Georgia" w:hAnsi="Georgia" w:cs="Arial"/>
            <w:lang w:val="en"/>
          </w:rPr>
          <w:t>https://cosmosmagazine.com/geoscience/ancient-earth-leaves-a-fading-signature?utm_source=Today+in+Cosmos+Magazine&amp;utm_campaign=55e1116e29-RSS_EMAIL&amp;utm_medium=email&amp;utm_term=0_5f4ec2b124-55e1116e29-179982353</w:t>
        </w:r>
      </w:hyperlink>
    </w:p>
    <w:p w:rsidR="00011893" w:rsidRPr="006C0669" w:rsidRDefault="00011893" w:rsidP="00EC1782">
      <w:pPr>
        <w:pStyle w:val="Heading1"/>
        <w:rPr>
          <w:rFonts w:cs="Arial"/>
          <w:color w:val="373A3C"/>
          <w:lang w:val="en"/>
        </w:rPr>
      </w:pPr>
      <w:r w:rsidRPr="006C0669">
        <w:rPr>
          <w:rFonts w:cs="Arial"/>
          <w:color w:val="373A3C"/>
          <w:lang w:val="en"/>
        </w:rPr>
        <w:t>The cooling effect of agricultural irrigation</w:t>
      </w:r>
    </w:p>
    <w:p w:rsidR="00011893" w:rsidRPr="006C0669" w:rsidRDefault="006C0669" w:rsidP="00EC1782">
      <w:pPr>
        <w:pStyle w:val="Heading5"/>
        <w:rPr>
          <w:szCs w:val="15"/>
        </w:rPr>
      </w:pPr>
      <w:r w:rsidRPr="006C0669">
        <w:rPr>
          <w:szCs w:val="15"/>
        </w:rPr>
        <w:t xml:space="preserve">12 </w:t>
      </w:r>
      <w:r w:rsidR="00011893" w:rsidRPr="006C0669">
        <w:rPr>
          <w:szCs w:val="15"/>
        </w:rPr>
        <w:t xml:space="preserve">April 2017 </w:t>
      </w:r>
    </w:p>
    <w:p w:rsidR="00011893" w:rsidRPr="006C0669" w:rsidRDefault="00011893" w:rsidP="00EC1782">
      <w:pPr>
        <w:rPr>
          <w:szCs w:val="15"/>
        </w:rPr>
      </w:pPr>
      <w:r w:rsidRPr="006C0669">
        <w:rPr>
          <w:noProof/>
          <w:color w:val="313D57"/>
          <w:szCs w:val="15"/>
        </w:rPr>
        <w:drawing>
          <wp:inline distT="0" distB="0" distL="0" distR="0">
            <wp:extent cx="7620000" cy="3790950"/>
            <wp:effectExtent l="0" t="0" r="0" b="0"/>
            <wp:docPr id="89" name="Picture 89" descr="The cooling effect of agricultural irrigation">
              <a:hlinkClick xmlns:a="http://schemas.openxmlformats.org/drawingml/2006/main" r:id="rId45" tooltip="&quot;Farm in the arabian desert. Credit: Nullplus / i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he cooling effect of agricultural irrigation">
                      <a:hlinkClick r:id="rId45" tooltip="&quot;Farm in the arabian desert. Credit: Nullplus / iStoc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3790950"/>
                    </a:xfrm>
                    <a:prstGeom prst="rect">
                      <a:avLst/>
                    </a:prstGeom>
                    <a:noFill/>
                    <a:ln>
                      <a:noFill/>
                    </a:ln>
                  </pic:spPr>
                </pic:pic>
              </a:graphicData>
            </a:graphic>
          </wp:inline>
        </w:drawing>
      </w:r>
    </w:p>
    <w:p w:rsidR="00011893" w:rsidRPr="006C0669" w:rsidRDefault="00011893" w:rsidP="00EC1782">
      <w:pPr>
        <w:rPr>
          <w:szCs w:val="15"/>
        </w:rPr>
      </w:pPr>
      <w:r w:rsidRPr="006C0669">
        <w:rPr>
          <w:szCs w:val="15"/>
        </w:rPr>
        <w:t xml:space="preserve">Farm in the </w:t>
      </w:r>
      <w:proofErr w:type="spellStart"/>
      <w:proofErr w:type="gramStart"/>
      <w:r w:rsidRPr="006C0669">
        <w:rPr>
          <w:szCs w:val="15"/>
        </w:rPr>
        <w:t>arabian</w:t>
      </w:r>
      <w:proofErr w:type="spellEnd"/>
      <w:r w:rsidRPr="006C0669">
        <w:rPr>
          <w:szCs w:val="15"/>
        </w:rPr>
        <w:t xml:space="preserve"> desert</w:t>
      </w:r>
      <w:proofErr w:type="gramEnd"/>
      <w:r w:rsidRPr="006C0669">
        <w:rPr>
          <w:szCs w:val="15"/>
        </w:rPr>
        <w:t xml:space="preserve">. Credit: </w:t>
      </w:r>
      <w:proofErr w:type="spellStart"/>
      <w:r w:rsidRPr="006C0669">
        <w:rPr>
          <w:szCs w:val="15"/>
        </w:rPr>
        <w:t>Nullplus</w:t>
      </w:r>
      <w:proofErr w:type="spellEnd"/>
      <w:r w:rsidRPr="006C0669">
        <w:rPr>
          <w:szCs w:val="15"/>
        </w:rPr>
        <w:t xml:space="preserve"> / </w:t>
      </w:r>
      <w:proofErr w:type="spellStart"/>
      <w:r w:rsidRPr="006C0669">
        <w:rPr>
          <w:szCs w:val="15"/>
        </w:rPr>
        <w:t>iStock</w:t>
      </w:r>
      <w:proofErr w:type="spellEnd"/>
      <w:r w:rsidRPr="006C0669">
        <w:rPr>
          <w:szCs w:val="15"/>
        </w:rPr>
        <w:t xml:space="preserve"> </w:t>
      </w:r>
    </w:p>
    <w:p w:rsidR="00011893" w:rsidRDefault="00011893" w:rsidP="00EC1782">
      <w:pPr>
        <w:pStyle w:val="NormalWeb"/>
        <w:rPr>
          <w:szCs w:val="15"/>
        </w:rPr>
      </w:pPr>
      <w:r w:rsidRPr="006C0669">
        <w:rPr>
          <w:szCs w:val="15"/>
        </w:rPr>
        <w:t xml:space="preserve">Previously, scientists have suggested that agricultural irrigation affects mean climate in several regions of the world. New evidence now shows that this cooling influence is even more pronounced when it comes to climate extremes. </w:t>
      </w:r>
      <w:r w:rsidR="006C0669">
        <w:rPr>
          <w:szCs w:val="15"/>
        </w:rPr>
        <w:t xml:space="preserve"> </w:t>
      </w:r>
      <w:hyperlink r:id="rId47" w:history="1">
        <w:r w:rsidR="006C0669" w:rsidRPr="00F84D3B">
          <w:rPr>
            <w:rStyle w:val="Hyperlink"/>
            <w:szCs w:val="15"/>
          </w:rPr>
          <w:t>https://phys.org/news/2017-04-cooling-effect-agricultural-irrigation.html</w:t>
        </w:r>
      </w:hyperlink>
    </w:p>
    <w:p w:rsidR="00011893" w:rsidRDefault="00011893" w:rsidP="00EC1782">
      <w:pPr>
        <w:pStyle w:val="NormalWeb"/>
        <w:rPr>
          <w:rFonts w:ascii="Georgia" w:hAnsi="Georgia" w:cs="Arial"/>
          <w:color w:val="373A3C"/>
          <w:lang w:val="en"/>
        </w:rPr>
      </w:pPr>
    </w:p>
    <w:p w:rsidR="0062073D" w:rsidRDefault="0062073D" w:rsidP="00EC1782">
      <w:pPr>
        <w:pStyle w:val="NormalWeb"/>
        <w:rPr>
          <w:rFonts w:ascii="Roboto" w:hAnsi="Roboto"/>
          <w:color w:val="444444"/>
          <w:lang w:val="en"/>
        </w:rPr>
      </w:pPr>
    </w:p>
    <w:p w:rsidR="005544D3" w:rsidRDefault="00CD6D1D" w:rsidP="00EC1782">
      <w:pPr>
        <w:pStyle w:val="NormalWeb"/>
        <w:rPr>
          <w:rFonts w:cs="Arial"/>
        </w:rPr>
      </w:pPr>
      <w:r>
        <w:rPr>
          <w:noProof/>
        </w:rPr>
        <w:drawing>
          <wp:inline distT="0" distB="0" distL="0" distR="0" wp14:anchorId="016BC8BA" wp14:editId="5D58A780">
            <wp:extent cx="7029450" cy="681533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32349" cy="6818145"/>
                    </a:xfrm>
                    <a:prstGeom prst="rect">
                      <a:avLst/>
                    </a:prstGeom>
                  </pic:spPr>
                </pic:pic>
              </a:graphicData>
            </a:graphic>
          </wp:inline>
        </w:drawing>
      </w:r>
    </w:p>
    <w:p w:rsidR="00CE7189" w:rsidRDefault="00CD6D1D" w:rsidP="00EC1782">
      <w:pPr>
        <w:rPr>
          <w:rFonts w:ascii="Helvetica Neue" w:hAnsi="Helvetica Neue" w:cs="Arial"/>
          <w:color w:val="1B95E0"/>
          <w:sz w:val="21"/>
          <w:szCs w:val="21"/>
          <w:lang w:val="en"/>
        </w:rPr>
      </w:pPr>
      <w:r>
        <w:rPr>
          <w:rFonts w:ascii="Helvetica Neue" w:hAnsi="Helvetica Neue" w:cs="Arial"/>
          <w:color w:val="1B95E0"/>
          <w:sz w:val="21"/>
          <w:szCs w:val="21"/>
          <w:lang w:val="en"/>
        </w:rPr>
        <w:t>go.usa.gov/czhA9</w:t>
      </w:r>
    </w:p>
    <w:p w:rsidR="00CD6D1D" w:rsidRDefault="00CD6D1D" w:rsidP="00EC1782">
      <w:pPr>
        <w:rPr>
          <w:rFonts w:ascii="Helvetica Neue" w:hAnsi="Helvetica Neue" w:cs="Arial"/>
          <w:color w:val="1B95E0"/>
          <w:sz w:val="21"/>
          <w:szCs w:val="21"/>
          <w:lang w:val="en"/>
        </w:rPr>
      </w:pPr>
    </w:p>
    <w:p w:rsidR="0062073D" w:rsidRPr="0062073D" w:rsidRDefault="0062073D" w:rsidP="00EC1782">
      <w:pPr>
        <w:pStyle w:val="Heading1"/>
      </w:pPr>
      <w:r w:rsidRPr="0062073D">
        <w:t>Ants thrived in a cooling climate by taming fungus</w:t>
      </w:r>
    </w:p>
    <w:p w:rsidR="0062073D" w:rsidRDefault="0062073D" w:rsidP="00EC1782">
      <w:pPr>
        <w:rPr>
          <w:rFonts w:ascii="Helvetica Neue" w:hAnsi="Helvetica Neue" w:cs="Arial"/>
          <w:color w:val="373A3C"/>
          <w:lang w:val="en"/>
        </w:rPr>
      </w:pPr>
    </w:p>
    <w:p w:rsidR="0062073D" w:rsidRDefault="0062073D" w:rsidP="00EC1782">
      <w:pPr>
        <w:pStyle w:val="Heading2"/>
        <w:rPr>
          <w:rFonts w:ascii="Helvetica Neue" w:hAnsi="Helvetica Neue" w:cs="Arial"/>
          <w:color w:val="373A3C"/>
          <w:lang w:val="en"/>
        </w:rPr>
      </w:pPr>
      <w:r>
        <w:rPr>
          <w:rFonts w:cs="Arial"/>
          <w:color w:val="373A3C"/>
          <w:lang w:val="en"/>
        </w:rPr>
        <w:t>Ants’ agricultural revolution 30 million years ago may hold lessons for humans. </w:t>
      </w:r>
      <w:r>
        <w:rPr>
          <w:rFonts w:cs="Arial"/>
          <w:b/>
          <w:bCs/>
          <w:color w:val="373A3C"/>
          <w:lang w:val="en"/>
        </w:rPr>
        <w:t>Tim Wallace</w:t>
      </w:r>
      <w:r>
        <w:rPr>
          <w:rFonts w:cs="Arial"/>
          <w:color w:val="373A3C"/>
          <w:lang w:val="en"/>
        </w:rPr>
        <w:t xml:space="preserve"> reports.</w:t>
      </w:r>
    </w:p>
    <w:p w:rsidR="0062073D" w:rsidRDefault="0062073D" w:rsidP="00EC1782">
      <w:pPr>
        <w:pStyle w:val="NormalWeb"/>
        <w:rPr>
          <w:rFonts w:ascii="Georgia" w:hAnsi="Georgia" w:cs="Arial"/>
          <w:color w:val="373A3C"/>
          <w:lang w:val="en"/>
        </w:rPr>
      </w:pPr>
      <w:r>
        <w:rPr>
          <w:rFonts w:ascii="Georgia" w:hAnsi="Georgia" w:cs="Arial"/>
          <w:noProof/>
          <w:color w:val="373A3C"/>
        </w:rPr>
        <w:drawing>
          <wp:inline distT="0" distB="0" distL="0" distR="0">
            <wp:extent cx="7620000" cy="4514850"/>
            <wp:effectExtent l="0" t="0" r="0" b="0"/>
            <wp:docPr id="31" name="Picture 31" descr="https://cosmos-magazine.imgix.net/file/spina/photo/9992/170412_Leafcutter_Full.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cosmos-magazine.imgix.net/file/spina/photo/9992/170412_Leafcutter_Full.jpg?fit=clip&amp;w=8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4514850"/>
                    </a:xfrm>
                    <a:prstGeom prst="rect">
                      <a:avLst/>
                    </a:prstGeom>
                    <a:noFill/>
                    <a:ln>
                      <a:noFill/>
                    </a:ln>
                  </pic:spPr>
                </pic:pic>
              </a:graphicData>
            </a:graphic>
          </wp:inline>
        </w:drawing>
      </w:r>
    </w:p>
    <w:p w:rsidR="0062073D" w:rsidRDefault="0062073D" w:rsidP="00EC1782">
      <w:pPr>
        <w:rPr>
          <w:rFonts w:ascii="Georgia" w:hAnsi="Georgia" w:cs="Arial"/>
          <w:color w:val="373A3C"/>
          <w:lang w:val="en"/>
        </w:rPr>
      </w:pPr>
      <w:r>
        <w:rPr>
          <w:rFonts w:ascii="Georgia" w:hAnsi="Georgia" w:cs="Arial"/>
          <w:color w:val="373A3C"/>
          <w:lang w:val="en"/>
        </w:rPr>
        <w:t>Leafcutter ants carrying leaves to feed to their fungus.</w:t>
      </w:r>
    </w:p>
    <w:p w:rsidR="0062073D" w:rsidRDefault="0062073D" w:rsidP="00EC1782">
      <w:pPr>
        <w:rPr>
          <w:rFonts w:ascii="Georgia" w:hAnsi="Georgia" w:cs="Arial"/>
          <w:color w:val="373A3C"/>
          <w:lang w:val="en"/>
        </w:rPr>
      </w:pPr>
      <w:r>
        <w:rPr>
          <w:rFonts w:ascii="Georgia" w:hAnsi="Georgia" w:cs="Arial"/>
          <w:color w:val="373A3C"/>
          <w:lang w:val="en"/>
        </w:rPr>
        <w:t xml:space="preserve">Tim </w:t>
      </w:r>
      <w:proofErr w:type="spellStart"/>
      <w:r>
        <w:rPr>
          <w:rFonts w:ascii="Georgia" w:hAnsi="Georgia" w:cs="Arial"/>
          <w:color w:val="373A3C"/>
          <w:lang w:val="en"/>
        </w:rPr>
        <w:t>Flach</w:t>
      </w:r>
      <w:proofErr w:type="spellEnd"/>
      <w:r>
        <w:rPr>
          <w:rFonts w:ascii="Georgia" w:hAnsi="Georgia" w:cs="Arial"/>
          <w:color w:val="373A3C"/>
          <w:lang w:val="en"/>
        </w:rPr>
        <w:t xml:space="preserve"> / Getty</w:t>
      </w:r>
    </w:p>
    <w:p w:rsidR="0062073D" w:rsidRDefault="0062073D" w:rsidP="00EC1782">
      <w:pPr>
        <w:rPr>
          <w:rFonts w:ascii="Georgia" w:hAnsi="Georgia" w:cs="Arial"/>
          <w:color w:val="373A3C"/>
          <w:lang w:val="en"/>
        </w:rPr>
      </w:pPr>
    </w:p>
    <w:p w:rsidR="0062073D" w:rsidRDefault="0062073D" w:rsidP="00EC1782">
      <w:pPr>
        <w:pStyle w:val="NormalWeb"/>
        <w:rPr>
          <w:rFonts w:ascii="Georgia" w:hAnsi="Georgia" w:cs="Arial"/>
          <w:color w:val="373A3C"/>
          <w:lang w:val="en"/>
        </w:rPr>
      </w:pPr>
      <w:r>
        <w:rPr>
          <w:rFonts w:ascii="inherit" w:hAnsi="inherit" w:cs="Arial"/>
          <w:color w:val="373A3C"/>
          <w:lang w:val="en"/>
        </w:rPr>
        <w:t>By the time humans began the transition from hunting and gathering to agriculture about 10,000 years ago, colossal and sophisticated agricultural operations had been prospering under their feet for tens of millions of years.</w:t>
      </w:r>
    </w:p>
    <w:p w:rsidR="0062073D" w:rsidRDefault="0062073D" w:rsidP="00EC1782">
      <w:pPr>
        <w:pStyle w:val="NormalWeb"/>
        <w:rPr>
          <w:rFonts w:ascii="inherit" w:hAnsi="inherit" w:cs="Arial"/>
          <w:color w:val="373A3C"/>
          <w:lang w:val="en"/>
        </w:rPr>
      </w:pPr>
      <w:r>
        <w:rPr>
          <w:rFonts w:ascii="inherit" w:hAnsi="inherit" w:cs="Arial"/>
          <w:color w:val="373A3C"/>
          <w:lang w:val="en"/>
        </w:rPr>
        <w:t xml:space="preserve">Now a team of scientists from the Smithsonian Institution’s National Museum of Natural History have identified when and where the planet’s first farmers – ants – made a revolutionary leap in their own agricultural evolution, developing farming practices rivalling modern human agriculture by domesticating fungal crops to the point where the fungi’s survival and evolution became dependent on their formic farmers. </w:t>
      </w:r>
      <w:hyperlink r:id="rId50" w:history="1">
        <w:r w:rsidRPr="00F84D3B">
          <w:rPr>
            <w:rStyle w:val="Hyperlink"/>
            <w:rFonts w:ascii="inherit" w:hAnsi="inherit" w:cs="Arial"/>
            <w:lang w:val="en"/>
          </w:rPr>
          <w:t>https://cosmosmagazine.com/biology/ants-agricultural-revolution-in-a-changing-climate-may-hold-lesson-for-humans?utm_source=Today+in+Cosmos+Magazine&amp;utm_campaign=ff19bc8ed2-RSS_EMAIL&amp;utm_medium=email&amp;utm_term=0_5f4ec2b124-ff19bc8ed2-179982353</w:t>
        </w:r>
      </w:hyperlink>
    </w:p>
    <w:p w:rsidR="00011893" w:rsidRPr="00011893" w:rsidRDefault="00011893" w:rsidP="00EC1782">
      <w:pPr>
        <w:pStyle w:val="Heading1"/>
        <w:rPr>
          <w:lang w:val="en-US"/>
        </w:rPr>
      </w:pPr>
      <w:r w:rsidRPr="00011893">
        <w:rPr>
          <w:lang w:val="en-US"/>
        </w:rPr>
        <w:t>Volcanic arcs form by deep melting of rock mixtures</w:t>
      </w:r>
    </w:p>
    <w:p w:rsidR="00011893" w:rsidRPr="00011893" w:rsidRDefault="00011893" w:rsidP="00EC1782">
      <w:pPr>
        <w:pStyle w:val="Heading5"/>
        <w:rPr>
          <w:szCs w:val="15"/>
        </w:rPr>
      </w:pPr>
      <w:r>
        <w:rPr>
          <w:szCs w:val="15"/>
        </w:rPr>
        <w:t xml:space="preserve">7 </w:t>
      </w:r>
      <w:r w:rsidRPr="00011893">
        <w:rPr>
          <w:szCs w:val="15"/>
        </w:rPr>
        <w:t xml:space="preserve">April 2017 </w:t>
      </w:r>
    </w:p>
    <w:p w:rsidR="00011893" w:rsidRPr="00011893" w:rsidRDefault="00011893" w:rsidP="00EC1782">
      <w:pPr>
        <w:rPr>
          <w:szCs w:val="15"/>
        </w:rPr>
      </w:pPr>
      <w:r w:rsidRPr="00011893">
        <w:rPr>
          <w:noProof/>
          <w:color w:val="313D57"/>
          <w:szCs w:val="15"/>
        </w:rPr>
        <w:drawing>
          <wp:inline distT="0" distB="0" distL="0" distR="0">
            <wp:extent cx="7620000" cy="4572000"/>
            <wp:effectExtent l="0" t="0" r="0" b="0"/>
            <wp:docPr id="88" name="Picture 88" descr="Volcanic arcs form by deep melting of rock mixtures">
              <a:hlinkClick xmlns:a="http://schemas.openxmlformats.org/drawingml/2006/main" r:id="rId51" tooltip="&quot;The two main events -- mixing and melting -- are reversed in the m&amp;eacute;lange model, which is an important distinction because scientists use measurements of isotope and trace elements to determine compositions of arc lavas. Credit: Jack Cook, Woods Hole Oceanographic Institu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Volcanic arcs form by deep melting of rock mixtures">
                      <a:hlinkClick r:id="rId51" tooltip="&quot;The two main events -- mixing and melting -- are reversed in the m&amp;eacute;lange model, which is an important distinction because scientists use measurements of isotope and trace elements to determine compositions of arc lavas. Credit: Jack Cook, Woods Hole Oceanographic Institution&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011893" w:rsidRPr="00011893" w:rsidRDefault="00011893" w:rsidP="00EC1782">
      <w:pPr>
        <w:rPr>
          <w:szCs w:val="15"/>
        </w:rPr>
      </w:pPr>
      <w:r w:rsidRPr="00011893">
        <w:rPr>
          <w:szCs w:val="15"/>
        </w:rPr>
        <w:t xml:space="preserve">The two main events -- mixing and melting -- are reversed in the mélange model, which is an important distinction because scientists use measurements of isotope and trace elements to determine compositions of arc lavas. Credit: Jack Cook, Woods Hole Oceanographic Institution </w:t>
      </w:r>
    </w:p>
    <w:p w:rsidR="00011893" w:rsidRPr="00011893" w:rsidRDefault="00011893" w:rsidP="00EC1782">
      <w:pPr>
        <w:pStyle w:val="NormalWeb"/>
        <w:rPr>
          <w:szCs w:val="15"/>
        </w:rPr>
      </w:pPr>
      <w:r w:rsidRPr="00011893">
        <w:rPr>
          <w:szCs w:val="15"/>
        </w:rPr>
        <w:t xml:space="preserve">Beneath the ocean, massive tectonic plates collide and grind against one another, which drives one below the other. This powerful collision, called subduction, is responsible for forming volcanic arcs that are home to some of Earth's most dramatic geological events, such as explosive volcanic eruptions and mega earthquakes. </w:t>
      </w:r>
    </w:p>
    <w:p w:rsidR="00011893" w:rsidRPr="00011893" w:rsidRDefault="00011893" w:rsidP="00EC1782">
      <w:pPr>
        <w:pStyle w:val="NormalWeb"/>
        <w:rPr>
          <w:rFonts w:ascii="inherit" w:hAnsi="inherit" w:cs="Arial"/>
          <w:color w:val="373A3C"/>
          <w:sz w:val="34"/>
          <w:lang w:val="en"/>
        </w:rPr>
      </w:pPr>
      <w:r w:rsidRPr="00011893">
        <w:rPr>
          <w:szCs w:val="15"/>
        </w:rPr>
        <w:t xml:space="preserve">Read more at: </w:t>
      </w:r>
      <w:hyperlink r:id="rId53" w:anchor="jCp" w:history="1">
        <w:r w:rsidRPr="00011893">
          <w:rPr>
            <w:rStyle w:val="Hyperlink"/>
            <w:szCs w:val="15"/>
          </w:rPr>
          <w:t>https://phys.org/news/2017-04-volcanic-arcs-deep-mixtures.html#jCp</w:t>
        </w:r>
      </w:hyperlink>
    </w:p>
    <w:p w:rsidR="00011893" w:rsidRPr="005544D3" w:rsidRDefault="00011893" w:rsidP="00EC1782">
      <w:pPr>
        <w:spacing w:before="300" w:after="150"/>
        <w:outlineLvl w:val="1"/>
        <w:rPr>
          <w:rFonts w:ascii="Times New Roman" w:hAnsi="Times New Roman"/>
          <w:b/>
          <w:bCs/>
          <w:kern w:val="36"/>
          <w:sz w:val="48"/>
          <w:szCs w:val="48"/>
          <w:lang w:val="en-US"/>
        </w:rPr>
      </w:pPr>
      <w:r w:rsidRPr="005544D3">
        <w:rPr>
          <w:rFonts w:ascii="Times New Roman" w:hAnsi="Times New Roman"/>
          <w:b/>
          <w:bCs/>
          <w:kern w:val="36"/>
          <w:sz w:val="48"/>
          <w:szCs w:val="48"/>
          <w:lang w:val="en-US"/>
        </w:rPr>
        <w:t xml:space="preserve">Englobe Corp. hails the Quebec Ministry of Environment's improvement initiative on Soils Protection and Land Decontamination </w:t>
      </w:r>
    </w:p>
    <w:p w:rsidR="00011893" w:rsidRDefault="00011893" w:rsidP="00EC1782">
      <w:pPr>
        <w:pStyle w:val="NormalWeb"/>
        <w:rPr>
          <w:rFonts w:ascii="Helvetica Neue" w:hAnsi="Helvetica Neue" w:cs="Arial"/>
          <w:color w:val="333333"/>
          <w:sz w:val="21"/>
          <w:szCs w:val="21"/>
          <w:lang w:val="en"/>
        </w:rPr>
      </w:pPr>
      <w:r>
        <w:rPr>
          <w:rStyle w:val="xn-location"/>
          <w:rFonts w:ascii="Helvetica Neue" w:hAnsi="Helvetica Neue" w:cs="Arial"/>
          <w:color w:val="333333"/>
          <w:sz w:val="21"/>
          <w:szCs w:val="21"/>
          <w:lang w:val="en"/>
        </w:rPr>
        <w:t>LAVAL, QC</w:t>
      </w:r>
      <w:r>
        <w:rPr>
          <w:rFonts w:ascii="Helvetica Neue" w:hAnsi="Helvetica Neue" w:cs="Arial"/>
          <w:color w:val="333333"/>
          <w:sz w:val="21"/>
          <w:szCs w:val="21"/>
          <w:lang w:val="en"/>
        </w:rPr>
        <w:t xml:space="preserve">, </w:t>
      </w:r>
      <w:r>
        <w:rPr>
          <w:rStyle w:val="xn-chron"/>
          <w:rFonts w:ascii="Helvetica Neue" w:hAnsi="Helvetica Neue" w:cs="Arial"/>
          <w:color w:val="333333"/>
          <w:sz w:val="21"/>
          <w:szCs w:val="21"/>
          <w:lang w:val="en"/>
        </w:rPr>
        <w:t>April 10, 2017</w:t>
      </w:r>
      <w:r>
        <w:rPr>
          <w:rFonts w:ascii="Helvetica Neue" w:hAnsi="Helvetica Neue" w:cs="Arial"/>
          <w:color w:val="333333"/>
          <w:sz w:val="21"/>
          <w:szCs w:val="21"/>
          <w:lang w:val="en"/>
        </w:rPr>
        <w:t xml:space="preserve"> /CNW </w:t>
      </w:r>
      <w:proofErr w:type="spellStart"/>
      <w:r>
        <w:rPr>
          <w:rFonts w:ascii="Helvetica Neue" w:hAnsi="Helvetica Neue" w:cs="Arial"/>
          <w:color w:val="333333"/>
          <w:sz w:val="21"/>
          <w:szCs w:val="21"/>
          <w:lang w:val="en"/>
        </w:rPr>
        <w:t>Telbec</w:t>
      </w:r>
      <w:proofErr w:type="spellEnd"/>
      <w:r>
        <w:rPr>
          <w:rFonts w:ascii="Helvetica Neue" w:hAnsi="Helvetica Neue" w:cs="Arial"/>
          <w:color w:val="333333"/>
          <w:sz w:val="21"/>
          <w:szCs w:val="21"/>
          <w:lang w:val="en"/>
        </w:rPr>
        <w:t xml:space="preserve">/ - Englobe Corp. welcomes yesterday's announcement about the release of the new version of the </w:t>
      </w:r>
      <w:r>
        <w:rPr>
          <w:rFonts w:ascii="Helvetica Neue" w:hAnsi="Helvetica Neue" w:cs="Arial"/>
          <w:i/>
          <w:iCs/>
          <w:color w:val="333333"/>
          <w:sz w:val="21"/>
          <w:szCs w:val="21"/>
          <w:lang w:val="en"/>
        </w:rPr>
        <w:t>Soils Protection and Land Decontamination Policy</w:t>
      </w:r>
      <w:r>
        <w:rPr>
          <w:rFonts w:ascii="Helvetica Neue" w:hAnsi="Helvetica Neue" w:cs="Arial"/>
          <w:color w:val="333333"/>
          <w:sz w:val="21"/>
          <w:szCs w:val="21"/>
          <w:lang w:val="en"/>
        </w:rPr>
        <w:t xml:space="preserve"> and its 2017-2021 Action plan, made by Quebec Environment Minister, Mr. </w:t>
      </w:r>
      <w:r>
        <w:rPr>
          <w:rStyle w:val="xn-person"/>
          <w:rFonts w:ascii="Helvetica Neue" w:hAnsi="Helvetica Neue" w:cs="Arial"/>
          <w:color w:val="333333"/>
          <w:sz w:val="21"/>
          <w:szCs w:val="21"/>
          <w:lang w:val="en"/>
        </w:rPr>
        <w:t xml:space="preserve">David </w:t>
      </w:r>
      <w:proofErr w:type="spellStart"/>
      <w:r>
        <w:rPr>
          <w:rStyle w:val="xn-person"/>
          <w:rFonts w:ascii="Helvetica Neue" w:hAnsi="Helvetica Neue" w:cs="Arial"/>
          <w:color w:val="333333"/>
          <w:sz w:val="21"/>
          <w:szCs w:val="21"/>
          <w:lang w:val="en"/>
        </w:rPr>
        <w:t>Heurtel</w:t>
      </w:r>
      <w:proofErr w:type="spellEnd"/>
      <w:r>
        <w:rPr>
          <w:rFonts w:ascii="Helvetica Neue" w:hAnsi="Helvetica Neue" w:cs="Arial"/>
          <w:color w:val="333333"/>
          <w:sz w:val="21"/>
          <w:szCs w:val="21"/>
          <w:lang w:val="en"/>
        </w:rPr>
        <w:t>. The revised Policy confirms the Ministry's strong commitment to prioritize the use and development of Green Technologies in the contaminated soil management and treatment fields, in order to rectify wrongs of the past.</w:t>
      </w:r>
    </w:p>
    <w:p w:rsidR="00011893" w:rsidRDefault="00011893" w:rsidP="00EC1782">
      <w:pPr>
        <w:pStyle w:val="NormalWeb"/>
        <w:rPr>
          <w:rFonts w:ascii="inherit" w:hAnsi="inherit" w:cs="Arial"/>
          <w:color w:val="373A3C"/>
          <w:lang w:val="en"/>
        </w:rPr>
      </w:pPr>
      <w:hyperlink r:id="rId54" w:history="1">
        <w:r w:rsidRPr="00F84D3B">
          <w:rPr>
            <w:rStyle w:val="Hyperlink"/>
            <w:lang w:val="en-US"/>
          </w:rPr>
          <w:t>http://www.newswire.ca/news-releases/englobe-corp-hails-the-quebec-ministry-of-environments-improvement-initiative-on-soils-protection-and-land-decontamination-619043184.html</w:t>
        </w:r>
      </w:hyperlink>
    </w:p>
    <w:p w:rsidR="00CD6D1D" w:rsidRDefault="00CD6D1D" w:rsidP="00EC1782">
      <w:pPr>
        <w:pStyle w:val="Heading1"/>
      </w:pPr>
      <w:r>
        <w:t>Soil Health for Non-Operator Land Owners</w:t>
      </w:r>
    </w:p>
    <w:p w:rsidR="00CD6D1D" w:rsidRDefault="00CD6D1D" w:rsidP="00EC1782">
      <w:pPr>
        <w:pStyle w:val="z-TopofForm"/>
        <w:jc w:val="left"/>
      </w:pPr>
      <w:r>
        <w:t>Top of Form</w:t>
      </w:r>
    </w:p>
    <w:p w:rsidR="00CD6D1D" w:rsidRDefault="00CD6D1D" w:rsidP="00EC1782">
      <w:pPr>
        <w:pStyle w:val="z-BottomofForm"/>
        <w:jc w:val="left"/>
      </w:pPr>
      <w:r>
        <w:t>Bottom of Form</w:t>
      </w:r>
    </w:p>
    <w:p w:rsidR="00CD6D1D" w:rsidRDefault="00CD6D1D" w:rsidP="00EC1782">
      <w:pPr>
        <w:pStyle w:val="documentdescription"/>
      </w:pPr>
      <w:r>
        <w:t>This webinar will focus on educating non-operator land owners on the benefits improving soil health have to increase the value of their land, and that it takes a solid working relationship between the landowner and farmer (often requiring changes in leasing structures) to obtain changes in soil health.</w:t>
      </w:r>
    </w:p>
    <w:p w:rsidR="00CD6D1D" w:rsidRDefault="00CD6D1D" w:rsidP="00EC1782">
      <w:r>
        <w:rPr>
          <w:noProof/>
        </w:rPr>
        <w:drawing>
          <wp:inline distT="0" distB="0" distL="0" distR="0">
            <wp:extent cx="2619375" cy="1466850"/>
            <wp:effectExtent l="0" t="0" r="9525" b="0"/>
            <wp:docPr id="26" name="Picture 26" descr="http://www.conservationwebinars.net/webinars/soil-health-for-non-operator-land-owners/web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conservationwebinars.net/webinars/soil-health-for-non-operator-land-owners/webPrevi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p w:rsidR="00CD6D1D" w:rsidRDefault="00CD6D1D" w:rsidP="00EC1782">
      <w:r>
        <w:t>The American Farmland Trust views soil as being essential to supporting human life and increasing soil carbon as the primary productive component of topsoil. To do this farmers/ranchers must adopt soil health management systems that include conservation practices and activities that follow the soil health principles NRCS is advocating: minimize disturbance, maximize diversity, keep living roots growing and maintain residue cover. To do this will require a commitment from non-operator owners, who own nearly 40% of America’s agricultural lands (2012 USDA Ag Census). Non-operator landowners need to have an […]</w:t>
      </w:r>
    </w:p>
    <w:p w:rsidR="00CD6D1D" w:rsidRDefault="00CD6D1D" w:rsidP="00EC1782">
      <w:hyperlink r:id="rId56" w:history="1">
        <w:r w:rsidRPr="00F84D3B">
          <w:rPr>
            <w:rStyle w:val="Hyperlink"/>
          </w:rPr>
          <w:t>http://www.conservationwebinars.net/webinars/soil-health-for-non-operator-land-owners</w:t>
        </w:r>
      </w:hyperlink>
    </w:p>
    <w:p w:rsidR="00011893" w:rsidRDefault="00011893" w:rsidP="00EC1782"/>
    <w:p w:rsidR="00011893" w:rsidRPr="005544D3" w:rsidRDefault="00011893" w:rsidP="00EC1782">
      <w:pPr>
        <w:spacing w:before="100" w:beforeAutospacing="1" w:after="100" w:afterAutospacing="1"/>
        <w:outlineLvl w:val="0"/>
        <w:rPr>
          <w:rFonts w:ascii="Times New Roman" w:hAnsi="Times New Roman"/>
          <w:b/>
          <w:bCs/>
          <w:kern w:val="36"/>
          <w:sz w:val="48"/>
          <w:szCs w:val="48"/>
          <w:lang w:val="en-US"/>
        </w:rPr>
      </w:pPr>
      <w:r w:rsidRPr="005544D3">
        <w:rPr>
          <w:rFonts w:ascii="Times New Roman" w:hAnsi="Times New Roman"/>
          <w:b/>
          <w:bCs/>
          <w:kern w:val="36"/>
          <w:sz w:val="48"/>
          <w:szCs w:val="48"/>
          <w:lang w:val="en-US"/>
        </w:rPr>
        <w:t>Hey Canada: It's time to soil your undies in the name of soil conservation</w:t>
      </w:r>
    </w:p>
    <w:p w:rsidR="00011893" w:rsidRDefault="00011893" w:rsidP="00EC1782">
      <w:pPr>
        <w:spacing w:before="100" w:beforeAutospacing="1" w:after="100" w:afterAutospacing="1"/>
        <w:rPr>
          <w:rFonts w:ascii="Times New Roman" w:hAnsi="Times New Roman"/>
          <w:lang w:val="en-US"/>
        </w:rPr>
      </w:pPr>
      <w:r w:rsidRPr="005544D3">
        <w:rPr>
          <w:rFonts w:ascii="Times New Roman" w:hAnsi="Times New Roman"/>
          <w:lang w:val="en-US"/>
        </w:rPr>
        <w:t xml:space="preserve">BEAUSEJOUR, MB, </w:t>
      </w:r>
      <w:r>
        <w:rPr>
          <w:rFonts w:ascii="Times New Roman" w:hAnsi="Times New Roman"/>
          <w:lang w:val="en-US"/>
        </w:rPr>
        <w:t xml:space="preserve">10 </w:t>
      </w:r>
      <w:r w:rsidRPr="005544D3">
        <w:rPr>
          <w:rFonts w:ascii="Times New Roman" w:hAnsi="Times New Roman"/>
          <w:lang w:val="en-US"/>
        </w:rPr>
        <w:t xml:space="preserve">April 2017 /CNW/ - Who doesn't like playing in the dirt? The Soil Conservation Council of Canada (SCCC) sure does and is encouraging the Canadian public to do so as well in </w:t>
      </w:r>
      <w:proofErr w:type="spellStart"/>
      <w:r w:rsidRPr="005544D3">
        <w:rPr>
          <w:rFonts w:ascii="Times New Roman" w:hAnsi="Times New Roman"/>
          <w:lang w:val="en-US"/>
        </w:rPr>
        <w:t>honour</w:t>
      </w:r>
      <w:proofErr w:type="spellEnd"/>
      <w:r w:rsidRPr="005544D3">
        <w:rPr>
          <w:rFonts w:ascii="Times New Roman" w:hAnsi="Times New Roman"/>
          <w:lang w:val="en-US"/>
        </w:rPr>
        <w:t xml:space="preserve"> of National Soil Conservation Week coming up April 16. Launching the entertaining </w:t>
      </w:r>
      <w:r w:rsidRPr="005544D3">
        <w:rPr>
          <w:rFonts w:ascii="Times New Roman" w:hAnsi="Times New Roman"/>
          <w:b/>
          <w:bCs/>
          <w:lang w:val="en-US"/>
        </w:rPr>
        <w:t>Soil Your Undies</w:t>
      </w:r>
      <w:r w:rsidRPr="005544D3">
        <w:rPr>
          <w:rFonts w:ascii="Times New Roman" w:hAnsi="Times New Roman"/>
          <w:lang w:val="en-US"/>
        </w:rPr>
        <w:t xml:space="preserve"> campaign, the SCCC wants everyone who cares about soil health to bury a pair of cotton undergarments to witness firsthand the amazing activity that happens right under our feet. In Ontario, the Soil Your Undies project was initiated by the Innovative Farmers Association of Ontario. Now SCCC, in partnership with Stanfield's, is giving this project a national perspective.</w:t>
      </w:r>
      <w:r>
        <w:rPr>
          <w:rFonts w:ascii="Times New Roman" w:hAnsi="Times New Roman"/>
          <w:lang w:val="en-US"/>
        </w:rPr>
        <w:t xml:space="preserve"> </w:t>
      </w:r>
      <w:hyperlink r:id="rId57" w:history="1">
        <w:r w:rsidRPr="00F84D3B">
          <w:rPr>
            <w:rStyle w:val="Hyperlink"/>
            <w:rFonts w:ascii="Times New Roman" w:hAnsi="Times New Roman"/>
            <w:lang w:val="en-US"/>
          </w:rPr>
          <w:t>http://finance.yahoo.com/news/hey-canada-time-soil-undies-192800996.html</w:t>
        </w:r>
      </w:hyperlink>
    </w:p>
    <w:p w:rsidR="009461ED" w:rsidRPr="00011893" w:rsidRDefault="009461ED" w:rsidP="00EC1782">
      <w:pPr>
        <w:spacing w:before="100" w:beforeAutospacing="1" w:after="100" w:afterAutospacing="1"/>
        <w:rPr>
          <w:rFonts w:ascii="Times New Roman" w:hAnsi="Times New Roman"/>
          <w:b/>
          <w:bCs/>
          <w:kern w:val="36"/>
          <w:sz w:val="48"/>
          <w:szCs w:val="48"/>
        </w:rPr>
      </w:pPr>
      <w:r w:rsidRPr="00011893">
        <w:rPr>
          <w:rFonts w:ascii="Helvetica" w:hAnsi="Helvetica" w:cs="Helvetica"/>
          <w:sz w:val="23"/>
          <w:szCs w:val="23"/>
        </w:rPr>
        <w:fldChar w:fldCharType="begin"/>
      </w:r>
      <w:r w:rsidRPr="00011893">
        <w:rPr>
          <w:rFonts w:ascii="Helvetica" w:hAnsi="Helvetica" w:cs="Helvetica"/>
          <w:sz w:val="23"/>
          <w:szCs w:val="23"/>
        </w:rPr>
        <w:instrText xml:space="preserve"> HYPERLINK "http://www.mdpi.com/2072-4292/9/2/104" \t "_blank" </w:instrText>
      </w:r>
      <w:r w:rsidRPr="00011893">
        <w:rPr>
          <w:rFonts w:ascii="Helvetica" w:hAnsi="Helvetica" w:cs="Helvetica"/>
          <w:sz w:val="23"/>
          <w:szCs w:val="23"/>
        </w:rPr>
        <w:fldChar w:fldCharType="separate"/>
      </w:r>
      <w:r w:rsidRPr="00011893">
        <w:rPr>
          <w:rFonts w:ascii="Times New Roman" w:hAnsi="Times New Roman"/>
          <w:b/>
          <w:bCs/>
          <w:kern w:val="36"/>
          <w:sz w:val="48"/>
          <w:szCs w:val="48"/>
        </w:rPr>
        <w:t xml:space="preserve">Validation Analysis of SMAP Products Using Ground-Based Measurements </w:t>
      </w:r>
    </w:p>
    <w:p w:rsidR="009461ED" w:rsidRDefault="009461ED" w:rsidP="00EC1782">
      <w:pPr>
        <w:ind w:left="360"/>
      </w:pPr>
      <w:r>
        <w:fldChar w:fldCharType="end"/>
      </w:r>
      <w:r>
        <w:rPr>
          <w:noProof/>
          <w:color w:val="42A0F2"/>
        </w:rPr>
        <w:drawing>
          <wp:inline distT="0" distB="0" distL="0" distR="0" wp14:anchorId="45DAAA40" wp14:editId="70C24631">
            <wp:extent cx="5867400" cy="4400550"/>
            <wp:effectExtent l="0" t="0" r="0" b="0"/>
            <wp:docPr id="80" name="Picture 80" descr="https://smap.jpl.nasa.gov/system/news_items/list_view_images/1262_LandCover320x240.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smap.jpl.nasa.gov/system/news_items/list_view_images/1262_LandCover320x240.pn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8173" cy="4416130"/>
                    </a:xfrm>
                    <a:prstGeom prst="rect">
                      <a:avLst/>
                    </a:prstGeom>
                    <a:noFill/>
                    <a:ln>
                      <a:noFill/>
                    </a:ln>
                  </pic:spPr>
                </pic:pic>
              </a:graphicData>
            </a:graphic>
          </wp:inline>
        </w:drawing>
      </w:r>
    </w:p>
    <w:p w:rsidR="009461ED" w:rsidRDefault="009461ED" w:rsidP="00EC1782">
      <w:pPr>
        <w:spacing w:beforeAutospacing="1" w:afterAutospacing="1"/>
        <w:rPr>
          <w:rFonts w:ascii="Helvetica" w:hAnsi="Helvetica" w:cs="Helvetica"/>
          <w:sz w:val="23"/>
          <w:szCs w:val="23"/>
        </w:rPr>
      </w:pPr>
      <w:r>
        <w:rPr>
          <w:rFonts w:ascii="Helvetica" w:hAnsi="Helvetica" w:cs="Helvetica"/>
          <w:sz w:val="23"/>
          <w:szCs w:val="23"/>
        </w:rPr>
        <w:t xml:space="preserve">25 January 2017 </w:t>
      </w:r>
    </w:p>
    <w:p w:rsidR="009461ED" w:rsidRPr="009461ED" w:rsidRDefault="009461ED" w:rsidP="00EC1782">
      <w:pPr>
        <w:spacing w:beforeAutospacing="1" w:afterAutospacing="1"/>
        <w:rPr>
          <w:rFonts w:ascii="Helvetica" w:hAnsi="Helvetica" w:cs="Helvetica"/>
          <w:sz w:val="23"/>
          <w:szCs w:val="23"/>
        </w:rPr>
      </w:pPr>
      <w:hyperlink r:id="rId60" w:tgtFrame="_blank" w:history="1">
        <w:r w:rsidRPr="009461ED">
          <w:t xml:space="preserve">Validation Analysis of SMAP Products Using Ground-Based Measurements </w:t>
        </w:r>
      </w:hyperlink>
    </w:p>
    <w:p w:rsidR="009461ED" w:rsidRDefault="009461ED" w:rsidP="00EC1782">
      <w:pPr>
        <w:spacing w:beforeAutospacing="1" w:afterAutospacing="1"/>
        <w:rPr>
          <w:rFonts w:ascii="Helvetica" w:hAnsi="Helvetica" w:cs="Helvetica"/>
          <w:sz w:val="23"/>
          <w:szCs w:val="23"/>
        </w:rPr>
      </w:pPr>
      <w:r>
        <w:rPr>
          <w:rFonts w:ascii="Helvetica" w:hAnsi="Helvetica" w:cs="Helvetica"/>
          <w:sz w:val="23"/>
          <w:szCs w:val="23"/>
        </w:rPr>
        <w:t xml:space="preserve">Results reveal that SMAP soil moisture retrievals are generally better than AMSR2 soil moisture data. </w:t>
      </w:r>
      <w:hyperlink r:id="rId61" w:history="1">
        <w:r w:rsidRPr="00F84D3B">
          <w:rPr>
            <w:rStyle w:val="Hyperlink"/>
            <w:rFonts w:ascii="Helvetica" w:hAnsi="Helvetica" w:cs="Helvetica"/>
            <w:sz w:val="23"/>
            <w:szCs w:val="23"/>
          </w:rPr>
          <w:t>http://www.mdpi.com/2072-4292/9/2/104</w:t>
        </w:r>
      </w:hyperlink>
    </w:p>
    <w:p w:rsidR="00101FC1" w:rsidRPr="00101FC1" w:rsidRDefault="00101FC1" w:rsidP="00EC1782">
      <w:pPr>
        <w:pStyle w:val="Heading1"/>
      </w:pPr>
      <w:r w:rsidRPr="00101FC1">
        <w:t xml:space="preserve">A Smartphone App Provides New Way to Access Soil Survey Information </w:t>
      </w:r>
    </w:p>
    <w:p w:rsidR="00101FC1" w:rsidRPr="00101FC1" w:rsidRDefault="00101FC1" w:rsidP="00EC1782">
      <w:pPr>
        <w:rPr>
          <w:rFonts w:ascii="Source Sans Pro" w:hAnsi="Source Sans Pro" w:cs="Arial"/>
          <w:lang w:val="en"/>
        </w:rPr>
      </w:pPr>
      <w:r w:rsidRPr="00101FC1">
        <w:rPr>
          <w:rFonts w:ascii="Source Sans Pro" w:hAnsi="Source Sans Pro" w:cs="Arial"/>
          <w:lang w:val="en"/>
        </w:rPr>
        <w:t xml:space="preserve">Posted by David Sanden, NRCS California in </w:t>
      </w:r>
      <w:hyperlink r:id="rId62" w:history="1">
        <w:r w:rsidRPr="00101FC1">
          <w:rPr>
            <w:rStyle w:val="Hyperlink"/>
            <w:rFonts w:ascii="Source Sans Pro" w:hAnsi="Source Sans Pro" w:cs="Arial"/>
            <w:lang w:val="en"/>
          </w:rPr>
          <w:t>Conservation</w:t>
        </w:r>
      </w:hyperlink>
      <w:r w:rsidRPr="00101FC1">
        <w:rPr>
          <w:rFonts w:ascii="Source Sans Pro" w:hAnsi="Source Sans Pro" w:cs="Arial"/>
          <w:lang w:val="en"/>
        </w:rPr>
        <w:t xml:space="preserve"> </w:t>
      </w:r>
    </w:p>
    <w:p w:rsidR="00101FC1" w:rsidRPr="00101FC1" w:rsidRDefault="00101FC1" w:rsidP="00EC1782">
      <w:pPr>
        <w:rPr>
          <w:rFonts w:ascii="Source Sans Pro" w:hAnsi="Source Sans Pro" w:cs="Arial"/>
          <w:lang w:val="en"/>
        </w:rPr>
      </w:pPr>
      <w:r w:rsidRPr="00101FC1">
        <w:rPr>
          <w:rFonts w:ascii="Source Sans Pro" w:hAnsi="Source Sans Pro" w:cs="Arial"/>
          <w:noProof/>
        </w:rPr>
        <w:drawing>
          <wp:inline distT="0" distB="0" distL="0" distR="0">
            <wp:extent cx="4762500" cy="3162300"/>
            <wp:effectExtent l="0" t="0" r="0" b="0"/>
            <wp:docPr id="30" name="Picture 30" descr="NRCS Soil Scientist Dr. Dylan Beaudette developed the SoilWeb application for mobile devices while he was a graduate student at UC Davis. The app provides soil survey information in a mobile form and is particularly useful for those working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NRCS Soil Scientist Dr. Dylan Beaudette developed the SoilWeb application for mobile devices while he was a graduate student at UC Davis. The app provides soil survey information in a mobile form and is particularly useful for those working in the fiel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r w:rsidRPr="00101FC1">
        <w:rPr>
          <w:rFonts w:ascii="Source Sans Pro" w:hAnsi="Source Sans Pro" w:cs="Arial"/>
          <w:lang w:val="en"/>
        </w:rPr>
        <w:t xml:space="preserve">NRCS Soil Scientist Dr. Dylan </w:t>
      </w:r>
      <w:proofErr w:type="spellStart"/>
      <w:r w:rsidRPr="00101FC1">
        <w:rPr>
          <w:rFonts w:ascii="Source Sans Pro" w:hAnsi="Source Sans Pro" w:cs="Arial"/>
          <w:lang w:val="en"/>
        </w:rPr>
        <w:t>Beaudette</w:t>
      </w:r>
      <w:proofErr w:type="spellEnd"/>
      <w:r w:rsidRPr="00101FC1">
        <w:rPr>
          <w:rFonts w:ascii="Source Sans Pro" w:hAnsi="Source Sans Pro" w:cs="Arial"/>
          <w:lang w:val="en"/>
        </w:rPr>
        <w:t xml:space="preserve"> developed the </w:t>
      </w:r>
      <w:proofErr w:type="spellStart"/>
      <w:r w:rsidRPr="00101FC1">
        <w:rPr>
          <w:rFonts w:ascii="Source Sans Pro" w:hAnsi="Source Sans Pro" w:cs="Arial"/>
          <w:lang w:val="en"/>
        </w:rPr>
        <w:t>SoilWeb</w:t>
      </w:r>
      <w:proofErr w:type="spellEnd"/>
      <w:r w:rsidRPr="00101FC1">
        <w:rPr>
          <w:rFonts w:ascii="Source Sans Pro" w:hAnsi="Source Sans Pro" w:cs="Arial"/>
          <w:lang w:val="en"/>
        </w:rPr>
        <w:t xml:space="preserve"> application for mobile devices while he was a graduate student at UC Davis. The app provides soil survey information in a mobile form and is particularly useful for those working in the field. </w:t>
      </w:r>
    </w:p>
    <w:p w:rsidR="00101FC1" w:rsidRPr="00101FC1" w:rsidRDefault="00101FC1" w:rsidP="00EC1782">
      <w:pPr>
        <w:pStyle w:val="NormalWeb"/>
        <w:rPr>
          <w:rFonts w:ascii="Source Sans Pro" w:hAnsi="Source Sans Pro" w:cs="Arial"/>
          <w:lang w:val="en"/>
        </w:rPr>
      </w:pPr>
      <w:r w:rsidRPr="00101FC1">
        <w:rPr>
          <w:rFonts w:ascii="Source Sans Pro" w:hAnsi="Source Sans Pro" w:cs="Arial"/>
          <w:lang w:val="en"/>
        </w:rPr>
        <w:t xml:space="preserve">A new smartphone application, or “app,” is available as a free download for both </w:t>
      </w:r>
      <w:hyperlink r:id="rId64" w:history="1">
        <w:r w:rsidRPr="00101FC1">
          <w:t>iPhone</w:t>
        </w:r>
      </w:hyperlink>
      <w:r w:rsidRPr="00101FC1">
        <w:rPr>
          <w:rFonts w:ascii="Source Sans Pro" w:hAnsi="Source Sans Pro" w:cs="Arial"/>
          <w:lang w:val="en"/>
        </w:rPr>
        <w:t xml:space="preserve"> and </w:t>
      </w:r>
      <w:hyperlink r:id="rId65" w:history="1">
        <w:r w:rsidRPr="00101FC1">
          <w:t>Android</w:t>
        </w:r>
      </w:hyperlink>
      <w:r w:rsidRPr="00101FC1">
        <w:rPr>
          <w:rFonts w:ascii="Source Sans Pro" w:hAnsi="Source Sans Pro" w:cs="Arial"/>
          <w:lang w:val="en"/>
        </w:rPr>
        <w:t xml:space="preserve"> users to access soil survey information. The app, </w:t>
      </w:r>
      <w:hyperlink r:id="rId66" w:history="1">
        <w:proofErr w:type="spellStart"/>
        <w:r w:rsidRPr="00101FC1">
          <w:t>SoilWeb</w:t>
        </w:r>
        <w:proofErr w:type="spellEnd"/>
      </w:hyperlink>
      <w:r w:rsidRPr="00101FC1">
        <w:rPr>
          <w:rFonts w:ascii="Source Sans Pro" w:hAnsi="Source Sans Pro" w:cs="Arial"/>
          <w:lang w:val="en"/>
        </w:rPr>
        <w:t>, combines online soil survey information with the GPS capabilities of smartphones.</w:t>
      </w:r>
    </w:p>
    <w:p w:rsidR="00101FC1" w:rsidRPr="00101FC1" w:rsidRDefault="00101FC1" w:rsidP="00EC1782">
      <w:pPr>
        <w:pStyle w:val="NormalWeb"/>
        <w:rPr>
          <w:rFonts w:ascii="Source Sans Pro" w:hAnsi="Source Sans Pro" w:cs="Arial"/>
          <w:lang w:val="en"/>
        </w:rPr>
      </w:pPr>
      <w:r w:rsidRPr="00101FC1">
        <w:rPr>
          <w:rFonts w:ascii="Source Sans Pro" w:hAnsi="Source Sans Pro" w:cs="Arial"/>
          <w:lang w:val="en"/>
        </w:rPr>
        <w:t xml:space="preserve">The </w:t>
      </w:r>
      <w:proofErr w:type="spellStart"/>
      <w:r w:rsidRPr="00101FC1">
        <w:rPr>
          <w:rFonts w:ascii="Source Sans Pro" w:hAnsi="Source Sans Pro" w:cs="Arial"/>
          <w:lang w:val="en"/>
        </w:rPr>
        <w:t>SoilWeb</w:t>
      </w:r>
      <w:proofErr w:type="spellEnd"/>
      <w:r w:rsidRPr="00101FC1">
        <w:rPr>
          <w:rFonts w:ascii="Source Sans Pro" w:hAnsi="Source Sans Pro" w:cs="Arial"/>
          <w:lang w:val="en"/>
        </w:rPr>
        <w:t xml:space="preserve"> app is a portable version of the UC Davis </w:t>
      </w:r>
      <w:hyperlink r:id="rId67" w:history="1">
        <w:r w:rsidRPr="00101FC1">
          <w:t>California Soil Resource Lab</w:t>
        </w:r>
      </w:hyperlink>
      <w:r w:rsidRPr="00101FC1">
        <w:rPr>
          <w:rFonts w:ascii="Source Sans Pro" w:hAnsi="Source Sans Pro" w:cs="Arial"/>
          <w:lang w:val="en"/>
        </w:rPr>
        <w:t xml:space="preserve">’s </w:t>
      </w:r>
      <w:hyperlink r:id="rId68" w:history="1">
        <w:r w:rsidRPr="00101FC1">
          <w:t>Web-based interface</w:t>
        </w:r>
      </w:hyperlink>
      <w:r w:rsidRPr="00101FC1">
        <w:rPr>
          <w:rFonts w:ascii="Source Sans Pro" w:hAnsi="Source Sans Pro" w:cs="Arial"/>
          <w:lang w:val="en"/>
        </w:rPr>
        <w:t xml:space="preserve"> to </w:t>
      </w:r>
      <w:hyperlink r:id="rId69" w:history="1">
        <w:r w:rsidRPr="00101FC1">
          <w:t>digital soil survey</w:t>
        </w:r>
      </w:hyperlink>
      <w:r w:rsidRPr="00101FC1">
        <w:rPr>
          <w:rFonts w:ascii="Source Sans Pro" w:hAnsi="Source Sans Pro" w:cs="Arial"/>
          <w:lang w:val="en"/>
        </w:rPr>
        <w:t xml:space="preserve"> data from USDA’s </w:t>
      </w:r>
      <w:hyperlink r:id="rId70" w:history="1">
        <w:r w:rsidRPr="00101FC1">
          <w:t>Natural Resources Conservation Service (NRCS)</w:t>
        </w:r>
      </w:hyperlink>
      <w:r w:rsidRPr="00101FC1">
        <w:rPr>
          <w:rFonts w:ascii="Source Sans Pro" w:hAnsi="Source Sans Pro" w:cs="Arial"/>
          <w:lang w:val="en"/>
        </w:rPr>
        <w:t>.  Because the app provides soil survey information in a mobile form, it is particularly useful for those working in the field.</w:t>
      </w:r>
    </w:p>
    <w:p w:rsidR="00101FC1" w:rsidRDefault="00101FC1" w:rsidP="00EC1782">
      <w:hyperlink r:id="rId71" w:history="1">
        <w:r w:rsidRPr="00F84D3B">
          <w:rPr>
            <w:rStyle w:val="Hyperlink"/>
          </w:rPr>
          <w:t>https://www.usda.gov/media/blog/2012/02/3/smartphone-app-provides-new-way-access-soil-survey-information</w:t>
        </w:r>
      </w:hyperlink>
    </w:p>
    <w:p w:rsidR="006C0669" w:rsidRDefault="006C0669" w:rsidP="00EC1782"/>
    <w:p w:rsidR="006C0669" w:rsidRPr="006C0669" w:rsidRDefault="006C0669" w:rsidP="00EC1782">
      <w:pPr>
        <w:pStyle w:val="Heading1"/>
      </w:pPr>
      <w:r w:rsidRPr="006C0669">
        <w:t>Reef damage could cost Australia a million tourists: study</w:t>
      </w:r>
    </w:p>
    <w:p w:rsidR="006C0669" w:rsidRPr="006C0669" w:rsidRDefault="006C0669" w:rsidP="00EC1782">
      <w:pPr>
        <w:pStyle w:val="Heading5"/>
        <w:rPr>
          <w:szCs w:val="15"/>
        </w:rPr>
      </w:pPr>
      <w:r>
        <w:rPr>
          <w:szCs w:val="15"/>
        </w:rPr>
        <w:t xml:space="preserve">12 </w:t>
      </w:r>
      <w:r w:rsidRPr="006C0669">
        <w:rPr>
          <w:szCs w:val="15"/>
        </w:rPr>
        <w:t xml:space="preserve">April 2017 </w:t>
      </w:r>
    </w:p>
    <w:p w:rsidR="006C0669" w:rsidRPr="006C0669" w:rsidRDefault="006C0669" w:rsidP="00EC1782">
      <w:pPr>
        <w:rPr>
          <w:szCs w:val="15"/>
        </w:rPr>
      </w:pPr>
      <w:r w:rsidRPr="006C0669">
        <w:rPr>
          <w:noProof/>
          <w:color w:val="313D57"/>
          <w:szCs w:val="15"/>
        </w:rPr>
        <w:drawing>
          <wp:inline distT="0" distB="0" distL="0" distR="0">
            <wp:extent cx="4876800" cy="3190875"/>
            <wp:effectExtent l="0" t="0" r="0" b="9525"/>
            <wp:docPr id="93" name="Picture 93" descr="Damage to Australia's Great Barrier Reef could lead to a drop in tourism and the loss of 10,000 jobs">
              <a:hlinkClick xmlns:a="http://schemas.openxmlformats.org/drawingml/2006/main" r:id="rId72" tooltip="&quot;Damage to Australia's Great Barrier Reef could lead to a drop in tourism and the loss of 10,000 job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amage to Australia's Great Barrier Reef could lead to a drop in tourism and the loss of 10,000 jobs">
                      <a:hlinkClick r:id="rId72" tooltip="&quot;Damage to Australia's Great Barrier Reef could lead to a drop in tourism and the loss of 10,000 jobs&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6800" cy="3190875"/>
                    </a:xfrm>
                    <a:prstGeom prst="rect">
                      <a:avLst/>
                    </a:prstGeom>
                    <a:noFill/>
                    <a:ln>
                      <a:noFill/>
                    </a:ln>
                  </pic:spPr>
                </pic:pic>
              </a:graphicData>
            </a:graphic>
          </wp:inline>
        </w:drawing>
      </w:r>
    </w:p>
    <w:p w:rsidR="006C0669" w:rsidRPr="006C0669" w:rsidRDefault="006C0669" w:rsidP="00EC1782">
      <w:pPr>
        <w:rPr>
          <w:szCs w:val="15"/>
        </w:rPr>
      </w:pPr>
      <w:r w:rsidRPr="006C0669">
        <w:rPr>
          <w:szCs w:val="15"/>
        </w:rPr>
        <w:t xml:space="preserve">Damage to Australia's Great Barrier Reef could lead to a drop in tourism and the loss of 10,000 jobs </w:t>
      </w:r>
    </w:p>
    <w:p w:rsidR="006C0669" w:rsidRPr="006C0669" w:rsidRDefault="006C0669" w:rsidP="00EC1782">
      <w:pPr>
        <w:pStyle w:val="NormalWeb"/>
        <w:rPr>
          <w:szCs w:val="15"/>
        </w:rPr>
      </w:pPr>
      <w:r w:rsidRPr="006C0669">
        <w:rPr>
          <w:szCs w:val="15"/>
        </w:rPr>
        <w:t xml:space="preserve">Mass coral bleaching on Australia's Great Barrier Reef could cost the region more than a million tourists a year and up to Aus$1.0 billion (US$760 million) in lost revenue, a study warned Wednesday. </w:t>
      </w:r>
    </w:p>
    <w:p w:rsidR="006C0669" w:rsidRPr="006C0669" w:rsidRDefault="006C0669" w:rsidP="00EC1782">
      <w:pPr>
        <w:rPr>
          <w:szCs w:val="15"/>
        </w:rPr>
      </w:pPr>
      <w:r w:rsidRPr="006C0669">
        <w:rPr>
          <w:noProof/>
          <w:color w:val="313D57"/>
          <w:szCs w:val="15"/>
        </w:rPr>
        <w:drawing>
          <wp:inline distT="0" distB="0" distL="0" distR="0">
            <wp:extent cx="4876800" cy="1876425"/>
            <wp:effectExtent l="0" t="0" r="0" b="9525"/>
            <wp:docPr id="92" name="Picture 92" descr="Coral bleaching">
              <a:hlinkClick xmlns:a="http://schemas.openxmlformats.org/drawingml/2006/main" r:id="rId74" tooltip="&quot;Coral bleach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oral bleaching">
                      <a:hlinkClick r:id="rId74" tooltip="&quot;Coral bleachin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6800" cy="1876425"/>
                    </a:xfrm>
                    <a:prstGeom prst="rect">
                      <a:avLst/>
                    </a:prstGeom>
                    <a:noFill/>
                    <a:ln>
                      <a:noFill/>
                    </a:ln>
                  </pic:spPr>
                </pic:pic>
              </a:graphicData>
            </a:graphic>
          </wp:inline>
        </w:drawing>
      </w:r>
    </w:p>
    <w:p w:rsidR="006C0669" w:rsidRPr="006C0669" w:rsidRDefault="006C0669" w:rsidP="00EC1782">
      <w:pPr>
        <w:rPr>
          <w:szCs w:val="15"/>
        </w:rPr>
      </w:pPr>
      <w:r w:rsidRPr="006C0669">
        <w:rPr>
          <w:szCs w:val="15"/>
        </w:rPr>
        <w:t xml:space="preserve">Coral bleaching </w:t>
      </w:r>
    </w:p>
    <w:p w:rsidR="006C0669" w:rsidRPr="006C0669" w:rsidRDefault="006C0669" w:rsidP="00EC1782">
      <w:pPr>
        <w:pStyle w:val="NormalWeb"/>
        <w:rPr>
          <w:szCs w:val="15"/>
        </w:rPr>
      </w:pPr>
      <w:r w:rsidRPr="006C0669">
        <w:rPr>
          <w:szCs w:val="15"/>
        </w:rPr>
        <w:t>It is also under pressure from farming run-off, development and the crown-of-thorns starfish.</w:t>
      </w:r>
    </w:p>
    <w:p w:rsidR="006C0669" w:rsidRPr="006C0669" w:rsidRDefault="006C0669" w:rsidP="00EC1782">
      <w:pPr>
        <w:pStyle w:val="NormalWeb"/>
        <w:rPr>
          <w:szCs w:val="15"/>
        </w:rPr>
      </w:pPr>
      <w:r w:rsidRPr="006C0669">
        <w:rPr>
          <w:szCs w:val="15"/>
        </w:rPr>
        <w:t>In another setback, scientist Andrew Brooks of Griffith University on Wednesday said aerial assessments showed flood plumes from two rivers swelled by the cyclone were now pushing sediment and nitrogen pollution into reef waters.</w:t>
      </w:r>
    </w:p>
    <w:p w:rsidR="006C0669" w:rsidRPr="006C0669" w:rsidRDefault="006C0669" w:rsidP="00EC1782">
      <w:pPr>
        <w:pStyle w:val="NormalWeb"/>
        <w:rPr>
          <w:szCs w:val="15"/>
        </w:rPr>
      </w:pPr>
      <w:r w:rsidRPr="006C0669">
        <w:rPr>
          <w:szCs w:val="15"/>
        </w:rPr>
        <w:t xml:space="preserve">"We know sediment can harm coral and sea grass by restricting light," he said. </w:t>
      </w:r>
    </w:p>
    <w:p w:rsidR="006C0669" w:rsidRPr="006C0669" w:rsidRDefault="006C0669" w:rsidP="00EC1782">
      <w:pPr>
        <w:pStyle w:val="NormalWeb"/>
        <w:rPr>
          <w:szCs w:val="15"/>
        </w:rPr>
      </w:pPr>
      <w:r w:rsidRPr="006C0669">
        <w:rPr>
          <w:szCs w:val="15"/>
        </w:rPr>
        <w:t>"Now we're learning that sediment from this area also carries large loads of harmful nitrogen because it sticks to the sediment sourced from these same soils."</w:t>
      </w:r>
    </w:p>
    <w:p w:rsidR="006C0669" w:rsidRPr="006C0669" w:rsidRDefault="006C0669" w:rsidP="00EC1782">
      <w:pPr>
        <w:rPr>
          <w:sz w:val="44"/>
        </w:rPr>
      </w:pPr>
      <w:r w:rsidRPr="006C0669">
        <w:rPr>
          <w:szCs w:val="15"/>
        </w:rPr>
        <w:t xml:space="preserve">Read more at: </w:t>
      </w:r>
      <w:hyperlink r:id="rId76" w:anchor="jCp" w:history="1">
        <w:r w:rsidRPr="006C0669">
          <w:rPr>
            <w:rStyle w:val="Hyperlink"/>
            <w:szCs w:val="15"/>
          </w:rPr>
          <w:t>https://phys.org/news/2017-04-reef-australia-million-tourists.html#jCp</w:t>
        </w:r>
      </w:hyperlink>
    </w:p>
    <w:p w:rsidR="005E6FCB" w:rsidRDefault="005E6FCB" w:rsidP="00EC1782"/>
    <w:p w:rsidR="005E6FCB" w:rsidRDefault="005E6FCB" w:rsidP="00EC1782">
      <w:pPr>
        <w:pStyle w:val="Heading1"/>
        <w:rPr>
          <w:rFonts w:ascii="UnitRounded" w:hAnsi="UnitRounded" w:cs="Arial"/>
          <w:sz w:val="60"/>
          <w:szCs w:val="60"/>
        </w:rPr>
      </w:pPr>
      <w:r>
        <w:rPr>
          <w:rFonts w:cs="Arial"/>
        </w:rPr>
        <w:t>Lab-on-a-glove: Swipe right on nerve agents</w:t>
      </w:r>
    </w:p>
    <w:p w:rsidR="005E6FCB" w:rsidRDefault="005E6FCB" w:rsidP="00EC1782">
      <w:pPr>
        <w:pStyle w:val="entry-meta"/>
        <w:rPr>
          <w:rFonts w:ascii="Open Sans" w:hAnsi="Open Sans" w:cs="Arial"/>
          <w:color w:val="000000"/>
        </w:rPr>
      </w:pPr>
      <w:r>
        <w:rPr>
          <w:rFonts w:ascii="Open Sans" w:hAnsi="Open Sans" w:cs="Arial"/>
          <w:color w:val="000000"/>
        </w:rPr>
        <w:t xml:space="preserve">By </w:t>
      </w:r>
      <w:r>
        <w:rPr>
          <w:rStyle w:val="entry-author-name"/>
          <w:rFonts w:ascii="Open Sans" w:hAnsi="Open Sans" w:cs="Arial"/>
          <w:color w:val="000000"/>
        </w:rPr>
        <w:t>Ali Green &amp; Jesse Hawley</w:t>
      </w:r>
      <w:r>
        <w:rPr>
          <w:rFonts w:ascii="Open Sans" w:hAnsi="Open Sans" w:cs="Arial"/>
          <w:color w:val="000000"/>
        </w:rPr>
        <w:t xml:space="preserve"> 3rd April 2017 </w:t>
      </w:r>
    </w:p>
    <w:p w:rsidR="005E6FCB" w:rsidRDefault="005E6FCB" w:rsidP="00EC1782">
      <w:pPr>
        <w:rPr>
          <w:rFonts w:ascii="Open Sans" w:hAnsi="Open Sans" w:cs="Arial"/>
          <w:color w:val="000000"/>
        </w:rPr>
      </w:pPr>
      <w:r>
        <w:rPr>
          <w:rFonts w:ascii="Open Sans" w:hAnsi="Open Sans" w:cs="Arial"/>
          <w:noProof/>
          <w:color w:val="000000"/>
        </w:rPr>
        <w:drawing>
          <wp:inline distT="0" distB="0" distL="0" distR="0">
            <wp:extent cx="7620000" cy="5048250"/>
            <wp:effectExtent l="0" t="0" r="0" b="0"/>
            <wp:docPr id="67" name="Picture 67" descr="hand in purple glove, fingers out stretched, three grey &quot;wave&quot; lines running down the index finger, black circle on thumb pad. background: blurred computers and cables in a lab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and in purple glove, fingers out stretched, three grey &quot;wave&quot; lines running down the index finger, black circle on thumb pad. background: blurred computers and cables in a lab sett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0" cy="5048250"/>
                    </a:xfrm>
                    <a:prstGeom prst="rect">
                      <a:avLst/>
                    </a:prstGeom>
                    <a:noFill/>
                    <a:ln>
                      <a:noFill/>
                    </a:ln>
                  </pic:spPr>
                </pic:pic>
              </a:graphicData>
            </a:graphic>
          </wp:inline>
        </w:drawing>
      </w:r>
    </w:p>
    <w:p w:rsidR="005E6FCB" w:rsidRDefault="005E6FCB" w:rsidP="00EC1782">
      <w:pPr>
        <w:pStyle w:val="wp-caption-text"/>
        <w:rPr>
          <w:rFonts w:ascii="Open Sans" w:hAnsi="Open Sans" w:cs="Arial"/>
        </w:rPr>
      </w:pPr>
      <w:r>
        <w:rPr>
          <w:rFonts w:ascii="Open Sans" w:hAnsi="Open Sans" w:cs="Arial"/>
        </w:rPr>
        <w:t>The ‘lab-on-a-glove’ developed by us and the University of California, San Diego can detect OP compounds, a group of toxic chemicals found in some pesticides. Image: University of California, San Diego.</w:t>
      </w:r>
    </w:p>
    <w:p w:rsidR="005E6FCB" w:rsidRDefault="005E6FCB" w:rsidP="00EC1782">
      <w:pPr>
        <w:spacing w:after="420"/>
        <w:rPr>
          <w:rFonts w:ascii="Open Sans" w:hAnsi="Open Sans" w:cs="Arial"/>
          <w:color w:val="000000"/>
        </w:rPr>
      </w:pPr>
      <w:r>
        <w:rPr>
          <w:rFonts w:ascii="Open Sans" w:hAnsi="Open Sans" w:cs="Arial"/>
          <w:color w:val="000000"/>
        </w:rPr>
        <w:t>R</w:t>
      </w:r>
      <w:r w:rsidRPr="005E6FCB">
        <w:rPr>
          <w:rFonts w:ascii="Open Sans" w:hAnsi="Open Sans" w:cs="Arial"/>
          <w:color w:val="000000"/>
        </w:rPr>
        <w:t>emember that classic Brothers Grimm tale where a vain and embittered queen makes various attempts at murdering her beautiful young step daughter, Snow White? The queen hires a mercenary to slaughter Snow White, and after that fails, attempts to strangle the girl with her own hands. Finally, the insidious queen laces an apple and gives it to Snow White to eat.</w:t>
      </w:r>
      <w:r>
        <w:rPr>
          <w:rFonts w:ascii="Open Sans" w:hAnsi="Open Sans" w:cs="Arial"/>
          <w:color w:val="000000"/>
        </w:rPr>
        <w:t xml:space="preserve"> </w:t>
      </w:r>
      <w:hyperlink r:id="rId78" w:history="1">
        <w:r w:rsidRPr="00F84D3B">
          <w:rPr>
            <w:rStyle w:val="Hyperlink"/>
            <w:rFonts w:ascii="Open Sans" w:hAnsi="Open Sans" w:cs="Arial"/>
          </w:rPr>
          <w:t>https://blog.csiro.au/swipe-right-on-nerve-agents/?utm_source=Snapshot-April-2017&amp;utm_medium=newsletter&amp;utm_campaign=Snapshot</w:t>
        </w:r>
      </w:hyperlink>
    </w:p>
    <w:p w:rsidR="009461ED" w:rsidRDefault="009461ED" w:rsidP="00EC1782">
      <w:pPr>
        <w:pStyle w:val="Heading1"/>
        <w:rPr>
          <w:rFonts w:ascii="Helvetica" w:hAnsi="Helvetica" w:cs="Helvetica"/>
          <w:sz w:val="42"/>
          <w:szCs w:val="42"/>
        </w:rPr>
      </w:pPr>
      <w:r>
        <w:rPr>
          <w:rFonts w:ascii="Helvetica" w:hAnsi="Helvetica" w:cs="Helvetica"/>
          <w:sz w:val="42"/>
          <w:szCs w:val="42"/>
        </w:rPr>
        <w:t xml:space="preserve">Study Tracks ‘Memory’ of Soil Moisture </w:t>
      </w:r>
    </w:p>
    <w:p w:rsidR="009461ED" w:rsidRDefault="009461ED" w:rsidP="00EC1782">
      <w:pPr>
        <w:rPr>
          <w:rFonts w:ascii="Helvetica" w:hAnsi="Helvetica" w:cs="Helvetica"/>
          <w:sz w:val="23"/>
          <w:szCs w:val="23"/>
        </w:rPr>
      </w:pPr>
      <w:r>
        <w:rPr>
          <w:rFonts w:ascii="Helvetica" w:hAnsi="Helvetica" w:cs="Helvetica"/>
          <w:noProof/>
          <w:sz w:val="23"/>
          <w:szCs w:val="23"/>
        </w:rPr>
        <w:drawing>
          <wp:inline distT="0" distB="0" distL="0" distR="0">
            <wp:extent cx="12192000" cy="5715000"/>
            <wp:effectExtent l="0" t="0" r="0" b="0"/>
            <wp:docPr id="81" name="Picture 81" descr="Global map and associated averages, by zone, of a new measure of how long it takes for soil moisture from rainfall to dissipate (estimated soil moisture water cycle fraction), produced from one year of data from NASA&amp;rsquo;s Soil Moisture Active Passive mission.&#10;&#10;Credits: MIT/NASA/JPL-Cal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Global map and associated averages, by zone, of a new measure of how long it takes for soil moisture from rainfall to dissipate (estimated soil moisture water cycle fraction), produced from one year of data from NASA&amp;rsquo;s Soil Moisture Active Passive mission.&#10;&#10;Credits: MIT/NASA/JPL-Caltec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00" cy="5715000"/>
                    </a:xfrm>
                    <a:prstGeom prst="rect">
                      <a:avLst/>
                    </a:prstGeom>
                    <a:noFill/>
                    <a:ln>
                      <a:noFill/>
                    </a:ln>
                  </pic:spPr>
                </pic:pic>
              </a:graphicData>
            </a:graphic>
          </wp:inline>
        </w:drawing>
      </w:r>
    </w:p>
    <w:p w:rsidR="009461ED" w:rsidRDefault="009461ED" w:rsidP="00EC1782">
      <w:pPr>
        <w:rPr>
          <w:rFonts w:ascii="Helvetica" w:hAnsi="Helvetica" w:cs="Helvetica"/>
          <w:sz w:val="23"/>
          <w:szCs w:val="23"/>
        </w:rPr>
      </w:pPr>
      <w:r>
        <w:rPr>
          <w:rFonts w:ascii="Helvetica" w:hAnsi="Helvetica" w:cs="Helvetica"/>
          <w:sz w:val="23"/>
          <w:szCs w:val="23"/>
        </w:rPr>
        <w:t>Global map and associated averages, by zone, of a new measure of how long it takes for soil moisture from rainfall to dissipate (estimated soil moisture water cycle fraction), produced from one year of data from NASA’s Soil Moisture Active Passive mission.</w:t>
      </w:r>
    </w:p>
    <w:p w:rsidR="009461ED" w:rsidRDefault="009461ED" w:rsidP="00EC1782">
      <w:pPr>
        <w:rPr>
          <w:rFonts w:ascii="Helvetica" w:hAnsi="Helvetica" w:cs="Helvetica"/>
          <w:sz w:val="23"/>
          <w:szCs w:val="23"/>
        </w:rPr>
      </w:pPr>
      <w:r>
        <w:rPr>
          <w:rFonts w:ascii="Helvetica" w:hAnsi="Helvetica" w:cs="Helvetica"/>
          <w:sz w:val="23"/>
          <w:szCs w:val="23"/>
        </w:rPr>
        <w:t>Credits: MIT/NASA/JPL-Caltech</w:t>
      </w:r>
    </w:p>
    <w:p w:rsidR="009461ED" w:rsidRDefault="009461ED" w:rsidP="00EC1782">
      <w:pPr>
        <w:spacing w:before="240" w:after="240" w:line="336" w:lineRule="atLeast"/>
        <w:rPr>
          <w:rFonts w:ascii="Helvetica" w:hAnsi="Helvetica" w:cs="Helvetica"/>
          <w:color w:val="2B2B2B"/>
          <w:sz w:val="23"/>
          <w:szCs w:val="23"/>
        </w:rPr>
      </w:pPr>
      <w:r>
        <w:rPr>
          <w:rFonts w:ascii="Helvetica" w:hAnsi="Helvetica" w:cs="Helvetica"/>
          <w:i/>
          <w:iCs/>
          <w:color w:val="2B2B2B"/>
          <w:sz w:val="23"/>
          <w:szCs w:val="23"/>
        </w:rPr>
        <w:t xml:space="preserve">NASA SMAP Data Provide Insights for Weather, Agriculture, Climate </w:t>
      </w:r>
    </w:p>
    <w:p w:rsidR="009461ED" w:rsidRDefault="009461ED" w:rsidP="00EC1782">
      <w:pPr>
        <w:spacing w:before="240" w:after="240" w:line="336" w:lineRule="atLeast"/>
        <w:rPr>
          <w:rFonts w:ascii="Helvetica" w:hAnsi="Helvetica" w:cs="Helvetica"/>
          <w:color w:val="2B2B2B"/>
          <w:sz w:val="23"/>
          <w:szCs w:val="23"/>
        </w:rPr>
      </w:pPr>
      <w:r>
        <w:rPr>
          <w:rFonts w:ascii="Helvetica" w:hAnsi="Helvetica" w:cs="Helvetica"/>
          <w:color w:val="2B2B2B"/>
          <w:sz w:val="23"/>
          <w:szCs w:val="23"/>
        </w:rPr>
        <w:t xml:space="preserve">A new study of the first year of observational data from NASA’s Soil Moisture Active Passive (SMAP) mission is providing significant surprises that will help in </w:t>
      </w:r>
      <w:proofErr w:type="spellStart"/>
      <w:r>
        <w:rPr>
          <w:rFonts w:ascii="Helvetica" w:hAnsi="Helvetica" w:cs="Helvetica"/>
          <w:color w:val="2B2B2B"/>
          <w:sz w:val="23"/>
          <w:szCs w:val="23"/>
        </w:rPr>
        <w:t>modeling</w:t>
      </w:r>
      <w:proofErr w:type="spellEnd"/>
      <w:r>
        <w:rPr>
          <w:rFonts w:ascii="Helvetica" w:hAnsi="Helvetica" w:cs="Helvetica"/>
          <w:color w:val="2B2B2B"/>
          <w:sz w:val="23"/>
          <w:szCs w:val="23"/>
        </w:rPr>
        <w:t xml:space="preserve"> Earth’s climate, forecasting our weather and monitoring agricultural crop growth. </w:t>
      </w:r>
      <w:hyperlink r:id="rId80" w:history="1">
        <w:r w:rsidRPr="00F84D3B">
          <w:rPr>
            <w:rStyle w:val="Hyperlink"/>
            <w:rFonts w:ascii="Helvetica" w:hAnsi="Helvetica" w:cs="Helvetica"/>
            <w:sz w:val="23"/>
            <w:szCs w:val="23"/>
          </w:rPr>
          <w:t>https://smap.jpl.nasa.gov/news/1261/study-tracks-memory-of-soil-moisture/</w:t>
        </w:r>
      </w:hyperlink>
    </w:p>
    <w:p w:rsidR="00011893" w:rsidRPr="00011893" w:rsidRDefault="00011893" w:rsidP="00EC1782">
      <w:pPr>
        <w:pStyle w:val="Heading1"/>
        <w:rPr>
          <w:rFonts w:ascii="Helvetica" w:hAnsi="Helvetica" w:cs="Helvetica"/>
          <w:sz w:val="42"/>
          <w:szCs w:val="42"/>
        </w:rPr>
      </w:pPr>
      <w:r w:rsidRPr="00011893">
        <w:rPr>
          <w:rFonts w:ascii="Helvetica" w:hAnsi="Helvetica" w:cs="Helvetica"/>
          <w:sz w:val="42"/>
          <w:szCs w:val="42"/>
        </w:rPr>
        <w:t>New night lights maps open up possible real-time applications</w:t>
      </w:r>
    </w:p>
    <w:p w:rsidR="00011893" w:rsidRPr="00011893" w:rsidRDefault="00011893" w:rsidP="00EC1782">
      <w:pPr>
        <w:pStyle w:val="Heading5"/>
        <w:rPr>
          <w:szCs w:val="15"/>
        </w:rPr>
      </w:pPr>
      <w:r>
        <w:rPr>
          <w:szCs w:val="15"/>
        </w:rPr>
        <w:t xml:space="preserve">12 </w:t>
      </w:r>
      <w:r w:rsidRPr="00011893">
        <w:rPr>
          <w:szCs w:val="15"/>
        </w:rPr>
        <w:t xml:space="preserve">April 2017 by Michael </w:t>
      </w:r>
      <w:proofErr w:type="spellStart"/>
      <w:r w:rsidRPr="00011893">
        <w:rPr>
          <w:szCs w:val="15"/>
        </w:rPr>
        <w:t>Carlowicz</w:t>
      </w:r>
      <w:proofErr w:type="spellEnd"/>
      <w:r w:rsidRPr="00011893">
        <w:rPr>
          <w:szCs w:val="15"/>
        </w:rPr>
        <w:t xml:space="preserve"> </w:t>
      </w:r>
    </w:p>
    <w:p w:rsidR="00011893" w:rsidRPr="00011893" w:rsidRDefault="00011893" w:rsidP="00EC1782">
      <w:pPr>
        <w:rPr>
          <w:szCs w:val="15"/>
        </w:rPr>
      </w:pPr>
      <w:r w:rsidRPr="00011893">
        <w:rPr>
          <w:noProof/>
          <w:color w:val="313D57"/>
          <w:szCs w:val="15"/>
        </w:rPr>
        <w:drawing>
          <wp:inline distT="0" distB="0" distL="0" distR="0">
            <wp:extent cx="7620000" cy="4572000"/>
            <wp:effectExtent l="0" t="0" r="0" b="0"/>
            <wp:docPr id="84" name="Picture 84" descr="New night lights maps open up possible real-time applications">
              <a:hlinkClick xmlns:a="http://schemas.openxmlformats.org/drawingml/2006/main" r:id="rId81" tooltip="&quot;This flat-map composite image depicts Earth's night lights in 2016. Credit: NASA Earth Observatory images by Joshua Stevens, using Suomi NPP VIIRS data from Miguel Rom&amp;#225;n, NASA's Goddard Space Flight Cen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New night lights maps open up possible real-time applications">
                      <a:hlinkClick r:id="rId81" tooltip="&quot;This flat-map composite image depicts Earth's night lights in 2016. Credit: NASA Earth Observatory images by Joshua Stevens, using Suomi NPP VIIRS data from Miguel Rom&amp;#225;n, NASA's Goddard Space Flight Center&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011893" w:rsidRPr="00011893" w:rsidRDefault="00011893" w:rsidP="00EC1782">
      <w:pPr>
        <w:rPr>
          <w:szCs w:val="15"/>
        </w:rPr>
      </w:pPr>
      <w:r w:rsidRPr="00011893">
        <w:rPr>
          <w:szCs w:val="15"/>
        </w:rPr>
        <w:t xml:space="preserve">This flat-map composite image depicts Earth's night lights in 2016. Credit: NASA Earth Observatory images by Joshua Stevens, using Suomi NPP VIIRS data from Miguel </w:t>
      </w:r>
      <w:proofErr w:type="spellStart"/>
      <w:r w:rsidRPr="00011893">
        <w:rPr>
          <w:szCs w:val="15"/>
        </w:rPr>
        <w:t>Román</w:t>
      </w:r>
      <w:proofErr w:type="spellEnd"/>
      <w:r w:rsidRPr="00011893">
        <w:rPr>
          <w:szCs w:val="15"/>
        </w:rPr>
        <w:t xml:space="preserve">, NASA's Goddard Space Flight </w:t>
      </w:r>
      <w:proofErr w:type="spellStart"/>
      <w:r w:rsidRPr="00011893">
        <w:rPr>
          <w:szCs w:val="15"/>
        </w:rPr>
        <w:t>Center</w:t>
      </w:r>
      <w:proofErr w:type="spellEnd"/>
      <w:r w:rsidRPr="00011893">
        <w:rPr>
          <w:szCs w:val="15"/>
        </w:rPr>
        <w:t xml:space="preserve"> </w:t>
      </w:r>
    </w:p>
    <w:p w:rsidR="00011893" w:rsidRPr="00011893" w:rsidRDefault="00011893" w:rsidP="00EC1782">
      <w:pPr>
        <w:pStyle w:val="NormalWeb"/>
        <w:rPr>
          <w:szCs w:val="15"/>
        </w:rPr>
      </w:pPr>
      <w:r w:rsidRPr="00011893">
        <w:rPr>
          <w:szCs w:val="15"/>
        </w:rPr>
        <w:t xml:space="preserve">NASA scientists are releasing new global maps of Earth at night, providing the clearest yet composite view of the patterns of human settlement across our planet. </w:t>
      </w:r>
    </w:p>
    <w:p w:rsidR="00011893" w:rsidRPr="00011893" w:rsidRDefault="00011893" w:rsidP="00EC1782">
      <w:pPr>
        <w:spacing w:before="240" w:after="240" w:line="336" w:lineRule="atLeast"/>
        <w:rPr>
          <w:rFonts w:ascii="Helvetica" w:hAnsi="Helvetica" w:cs="Helvetica"/>
          <w:color w:val="2B2B2B"/>
          <w:sz w:val="33"/>
          <w:szCs w:val="23"/>
        </w:rPr>
      </w:pPr>
      <w:r w:rsidRPr="00011893">
        <w:rPr>
          <w:szCs w:val="15"/>
        </w:rPr>
        <w:t xml:space="preserve">Read more at: </w:t>
      </w:r>
      <w:hyperlink r:id="rId83" w:anchor="jCp" w:history="1">
        <w:r w:rsidRPr="00011893">
          <w:rPr>
            <w:rStyle w:val="Hyperlink"/>
            <w:szCs w:val="15"/>
          </w:rPr>
          <w:t>https://phys.org/news/2017-04-night-real-time-applications.html#jCp</w:t>
        </w:r>
      </w:hyperlink>
    </w:p>
    <w:p w:rsidR="0062073D" w:rsidRDefault="0062073D" w:rsidP="00EC1782">
      <w:pPr>
        <w:pStyle w:val="Heading1"/>
        <w:rPr>
          <w:rFonts w:ascii="fortescue_proregular" w:hAnsi="fortescue_proregular" w:cs="Arial"/>
          <w:color w:val="373A3C"/>
          <w:sz w:val="60"/>
          <w:szCs w:val="60"/>
          <w:lang w:val="en"/>
        </w:rPr>
      </w:pPr>
      <w:r>
        <w:rPr>
          <w:rFonts w:cs="Arial"/>
          <w:color w:val="373A3C"/>
          <w:lang w:val="en"/>
        </w:rPr>
        <w:t>A new kind of sand dune on Mars</w:t>
      </w:r>
    </w:p>
    <w:p w:rsidR="0062073D" w:rsidRDefault="0062073D" w:rsidP="00EC1782">
      <w:pPr>
        <w:rPr>
          <w:rFonts w:ascii="Helvetica Neue" w:hAnsi="Helvetica Neue" w:cs="Arial"/>
          <w:color w:val="373A3C"/>
          <w:lang w:val="en"/>
        </w:rPr>
      </w:pPr>
      <w:r>
        <w:rPr>
          <w:rFonts w:ascii="Helvetica Neue" w:hAnsi="Helvetica Neue" w:cs="Arial"/>
          <w:color w:val="373A3C"/>
          <w:lang w:val="en"/>
        </w:rPr>
        <w:pict>
          <v:rect id="_x0000_i1220" style="width:0;height:2.25pt" o:hrstd="t" o:hr="t" fillcolor="#a0a0a0" stroked="f"/>
        </w:pict>
      </w:r>
    </w:p>
    <w:p w:rsidR="0062073D" w:rsidRDefault="0062073D" w:rsidP="00EC1782">
      <w:pPr>
        <w:pStyle w:val="Heading2"/>
        <w:rPr>
          <w:rFonts w:ascii="Helvetica Neue" w:hAnsi="Helvetica Neue" w:cs="Arial"/>
          <w:color w:val="373A3C"/>
          <w:lang w:val="en"/>
        </w:rPr>
      </w:pPr>
      <w:r>
        <w:rPr>
          <w:rFonts w:cs="Arial"/>
          <w:color w:val="373A3C"/>
          <w:lang w:val="en"/>
        </w:rPr>
        <w:t>In 2015 the Curiosity rover discovered a kind of wind-rippled sand dune never seen before on Mars or here on Earth.</w:t>
      </w:r>
    </w:p>
    <w:p w:rsidR="0062073D" w:rsidRDefault="0062073D" w:rsidP="00EC1782">
      <w:pPr>
        <w:rPr>
          <w:rFonts w:ascii="Helvetica Neue" w:hAnsi="Helvetica Neue" w:cs="Arial"/>
          <w:color w:val="373A3C"/>
          <w:lang w:val="en"/>
        </w:rPr>
      </w:pPr>
      <w:r>
        <w:rPr>
          <w:rFonts w:ascii="Helvetica Neue" w:hAnsi="Helvetica Neue" w:cs="Arial"/>
          <w:color w:val="373A3C"/>
          <w:lang w:val="en"/>
        </w:rPr>
        <w:pict>
          <v:rect id="_x0000_i1221" style="width:0;height:2.25pt" o:hrstd="t" o:hr="t" fillcolor="#a0a0a0" stroked="f"/>
        </w:pict>
      </w:r>
    </w:p>
    <w:p w:rsidR="0062073D" w:rsidRDefault="0062073D" w:rsidP="00EC1782">
      <w:pPr>
        <w:rPr>
          <w:rFonts w:ascii="Georgia" w:hAnsi="Georgia" w:cs="Arial"/>
          <w:color w:val="373A3C"/>
          <w:lang w:val="en"/>
        </w:rPr>
      </w:pPr>
      <w:r>
        <w:rPr>
          <w:rFonts w:ascii="Georgia" w:hAnsi="Georgia" w:cs="Arial"/>
          <w:noProof/>
          <w:color w:val="373A3C"/>
        </w:rPr>
        <w:drawing>
          <wp:inline distT="0" distB="0" distL="0" distR="0">
            <wp:extent cx="7620000" cy="4286250"/>
            <wp:effectExtent l="0" t="0" r="0" b="0"/>
            <wp:docPr id="64" name="Picture 64" descr="https://cosmos-magazine.imgix.net/file/spina/photo/9949/170407_Mars_Dunes_Full.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cosmos-magazine.imgix.net/file/spina/photo/9949/170407_Mars_Dunes_Full.jpg?fit=clip&amp;w=8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62073D" w:rsidRDefault="0062073D" w:rsidP="00EC1782">
      <w:pPr>
        <w:rPr>
          <w:rFonts w:ascii="Georgia" w:hAnsi="Georgia" w:cs="Arial"/>
          <w:color w:val="373A3C"/>
          <w:lang w:val="en"/>
        </w:rPr>
      </w:pPr>
      <w:r>
        <w:rPr>
          <w:rFonts w:ascii="Georgia" w:hAnsi="Georgia" w:cs="Arial"/>
          <w:color w:val="373A3C"/>
          <w:lang w:val="en"/>
        </w:rPr>
        <w:t>Namib Dune, Gale Crater, Mars.</w:t>
      </w:r>
    </w:p>
    <w:p w:rsidR="0062073D" w:rsidRDefault="0062073D" w:rsidP="00EC1782">
      <w:pPr>
        <w:rPr>
          <w:rFonts w:ascii="Georgia" w:hAnsi="Georgia" w:cs="Arial"/>
          <w:color w:val="373A3C"/>
          <w:lang w:val="en"/>
        </w:rPr>
      </w:pPr>
      <w:r>
        <w:rPr>
          <w:rFonts w:ascii="Georgia" w:hAnsi="Georgia" w:cs="Arial"/>
          <w:color w:val="373A3C"/>
          <w:lang w:val="en"/>
        </w:rPr>
        <w:t>NASA/JPL-Caltech/MSSS</w:t>
      </w:r>
    </w:p>
    <w:p w:rsidR="0062073D" w:rsidRDefault="0062073D" w:rsidP="00EC1782">
      <w:pPr>
        <w:pStyle w:val="NormalWeb"/>
        <w:rPr>
          <w:rFonts w:ascii="Georgia" w:hAnsi="Georgia" w:cs="Arial"/>
          <w:color w:val="373A3C"/>
          <w:lang w:val="en"/>
        </w:rPr>
      </w:pPr>
      <w:r>
        <w:rPr>
          <w:rFonts w:ascii="Georgia" w:hAnsi="Georgia" w:cs="Arial"/>
          <w:color w:val="373A3C"/>
          <w:lang w:val="en"/>
        </w:rPr>
        <w:t>This view of the surface of a sand dune on Mars shows two different sizes of ripples created by wind. Sand dunes, like the small ripples seen here, are familiar sights on Earth. The bigger ripples are around 3 meters apart and have not been seen before, on Earth or on Mars. The larger ripples have distinctive sinuous crest lines.</w:t>
      </w:r>
    </w:p>
    <w:p w:rsidR="0062073D" w:rsidRDefault="0062073D" w:rsidP="00EC1782">
      <w:hyperlink r:id="rId85" w:history="1">
        <w:r w:rsidRPr="00F84D3B">
          <w:rPr>
            <w:rStyle w:val="Hyperlink"/>
          </w:rPr>
          <w:t>https://cosmosmagazine.com/space/a-new-kind-of-sand-dune-on-mars?utm_source=Today+in+Cosmos+Magazine&amp;utm_campaign=a962e7c300-RSS_EMAIL&amp;utm_medium=email&amp;utm_term=0_5f4ec2b124-a962e7c300-179982353</w:t>
        </w:r>
      </w:hyperlink>
    </w:p>
    <w:p w:rsidR="006C0669" w:rsidRDefault="006C0669" w:rsidP="00EC1782"/>
    <w:p w:rsidR="006C0669" w:rsidRPr="006C0669" w:rsidRDefault="006C0669" w:rsidP="00EC1782">
      <w:pPr>
        <w:pStyle w:val="Heading1"/>
        <w:rPr>
          <w:rFonts w:cs="Arial"/>
        </w:rPr>
      </w:pPr>
      <w:r w:rsidRPr="006C0669">
        <w:rPr>
          <w:rFonts w:cs="Arial"/>
        </w:rPr>
        <w:t>Scientists uncover isotopic fingerprint of N2O emissions from Arctic tundra</w:t>
      </w:r>
    </w:p>
    <w:p w:rsidR="006C0669" w:rsidRPr="006C0669" w:rsidRDefault="006C0669" w:rsidP="00EC1782">
      <w:pPr>
        <w:pStyle w:val="Heading5"/>
        <w:rPr>
          <w:szCs w:val="15"/>
        </w:rPr>
      </w:pPr>
      <w:r>
        <w:rPr>
          <w:szCs w:val="15"/>
        </w:rPr>
        <w:t xml:space="preserve">7 </w:t>
      </w:r>
      <w:r w:rsidRPr="006C0669">
        <w:rPr>
          <w:szCs w:val="15"/>
        </w:rPr>
        <w:t xml:space="preserve">April 2017 </w:t>
      </w:r>
    </w:p>
    <w:p w:rsidR="006C0669" w:rsidRPr="006C0669" w:rsidRDefault="006C0669" w:rsidP="00EC1782">
      <w:pPr>
        <w:rPr>
          <w:szCs w:val="15"/>
        </w:rPr>
      </w:pPr>
      <w:r w:rsidRPr="006C0669">
        <w:rPr>
          <w:noProof/>
          <w:color w:val="313D57"/>
          <w:szCs w:val="15"/>
        </w:rPr>
        <w:drawing>
          <wp:inline distT="0" distB="0" distL="0" distR="0">
            <wp:extent cx="7620000" cy="4572000"/>
            <wp:effectExtent l="0" t="0" r="0" b="0"/>
            <wp:docPr id="94" name="Picture 94" descr="Scientists uncover isotopic fingerprint of N2O emissions from Arctic tundra">
              <a:hlinkClick xmlns:a="http://schemas.openxmlformats.org/drawingml/2006/main" r:id="rId86" tooltip="'“Bare peat surfaces in the discontinuous permafrost zone of the sub-Arctic East European tundra. New research explores the source of unexpectedly high nitrous oxide emissions from such bare peat soils in Arctic tundra.&quot;. Credit: University of Eastern Finland Biogeochemistry Research Grou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Scientists uncover isotopic fingerprint of N2O emissions from Arctic tundra">
                      <a:hlinkClick r:id="rId86" tooltip="'“Bare peat surfaces in the discontinuous permafrost zone of the sub-Arctic East European tundra. New research explores the source of unexpectedly high nitrous oxide emissions from such bare peat soils in Arctic tundra.&quot;. Credit: University of Eastern Finland Biogeochemistry Research Group'"/>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C0669" w:rsidRPr="006C0669" w:rsidRDefault="006C0669" w:rsidP="00EC1782">
      <w:pPr>
        <w:rPr>
          <w:szCs w:val="15"/>
        </w:rPr>
      </w:pPr>
      <w:r w:rsidRPr="006C0669">
        <w:rPr>
          <w:szCs w:val="15"/>
        </w:rPr>
        <w:t>“Bare peat surfaces in the discontinuous permafrost zone of the sub-Arctic East European tundra. New research explores the source of unexpectedly high nitrous oxide emissions from such bare peat soils in Arctic tundra.</w:t>
      </w:r>
      <w:proofErr w:type="gramStart"/>
      <w:r w:rsidRPr="006C0669">
        <w:rPr>
          <w:szCs w:val="15"/>
        </w:rPr>
        <w:t>".</w:t>
      </w:r>
      <w:proofErr w:type="gramEnd"/>
      <w:r w:rsidRPr="006C0669">
        <w:rPr>
          <w:szCs w:val="15"/>
        </w:rPr>
        <w:t xml:space="preserve"> Credit: University …</w:t>
      </w:r>
      <w:hyperlink w:history="1">
        <w:r w:rsidRPr="006C0669">
          <w:rPr>
            <w:rStyle w:val="Hyperlink"/>
            <w:szCs w:val="15"/>
          </w:rPr>
          <w:t>more</w:t>
        </w:r>
      </w:hyperlink>
    </w:p>
    <w:p w:rsidR="006C0669" w:rsidRPr="006C0669" w:rsidRDefault="006C0669" w:rsidP="00EC1782">
      <w:pPr>
        <w:pStyle w:val="NormalWeb"/>
        <w:rPr>
          <w:szCs w:val="15"/>
        </w:rPr>
      </w:pPr>
      <w:r w:rsidRPr="006C0669">
        <w:rPr>
          <w:szCs w:val="15"/>
        </w:rPr>
        <w:t xml:space="preserve">A new study from the University of Eastern Finland presents, for the first time, the isotopic fingerprint of nitrous oxide produced by Arctic soils. The finding opens new avenues for predicting future trends in atmospheric nitrous oxide as well as in identifying climate change mitigation actions in the Arctic, a region that is particularly sensitive to climate change. </w:t>
      </w:r>
    </w:p>
    <w:p w:rsidR="006C0669" w:rsidRPr="006C0669" w:rsidRDefault="006C0669" w:rsidP="00EC1782">
      <w:pPr>
        <w:rPr>
          <w:sz w:val="44"/>
        </w:rPr>
      </w:pPr>
      <w:r w:rsidRPr="006C0669">
        <w:rPr>
          <w:szCs w:val="15"/>
        </w:rPr>
        <w:t xml:space="preserve">Read more at: </w:t>
      </w:r>
      <w:hyperlink r:id="rId88" w:anchor="jCp" w:history="1">
        <w:r w:rsidRPr="006C0669">
          <w:rPr>
            <w:rStyle w:val="Hyperlink"/>
            <w:szCs w:val="15"/>
          </w:rPr>
          <w:t>https://phys.org/news/2017-04-scientists-uncover-isotopic-fingerprint-n2o.html#jCp</w:t>
        </w:r>
      </w:hyperlink>
    </w:p>
    <w:p w:rsidR="005E6FCB" w:rsidRDefault="005E6FCB" w:rsidP="00EC1782"/>
    <w:p w:rsidR="005E6FCB" w:rsidRDefault="005E6FCB" w:rsidP="00EC1782">
      <w:pPr>
        <w:pStyle w:val="Heading1"/>
        <w:rPr>
          <w:rFonts w:ascii="UnitRounded" w:hAnsi="UnitRounded" w:cs="Arial"/>
          <w:sz w:val="60"/>
          <w:szCs w:val="60"/>
        </w:rPr>
      </w:pPr>
      <w:r>
        <w:rPr>
          <w:rFonts w:cs="Arial"/>
        </w:rPr>
        <w:t xml:space="preserve">Fitbit for sheep – it’s not what </w:t>
      </w:r>
      <w:proofErr w:type="spellStart"/>
      <w:r>
        <w:rPr>
          <w:rFonts w:cs="Arial"/>
        </w:rPr>
        <w:t>ewe</w:t>
      </w:r>
      <w:proofErr w:type="spellEnd"/>
      <w:r>
        <w:rPr>
          <w:rFonts w:cs="Arial"/>
        </w:rPr>
        <w:t xml:space="preserve"> think</w:t>
      </w:r>
    </w:p>
    <w:p w:rsidR="005E6FCB" w:rsidRDefault="005E6FCB" w:rsidP="00EC1782">
      <w:pPr>
        <w:pStyle w:val="entry-meta"/>
        <w:rPr>
          <w:rFonts w:ascii="Open Sans" w:hAnsi="Open Sans" w:cs="Arial"/>
          <w:color w:val="000000"/>
        </w:rPr>
      </w:pPr>
      <w:r>
        <w:rPr>
          <w:rFonts w:ascii="Open Sans" w:hAnsi="Open Sans" w:cs="Arial"/>
          <w:color w:val="000000"/>
        </w:rPr>
        <w:t xml:space="preserve">By </w:t>
      </w:r>
      <w:r>
        <w:rPr>
          <w:rStyle w:val="entry-author-name"/>
          <w:rFonts w:ascii="Open Sans" w:hAnsi="Open Sans" w:cs="Arial"/>
          <w:color w:val="000000"/>
        </w:rPr>
        <w:t xml:space="preserve">Darius </w:t>
      </w:r>
      <w:proofErr w:type="spellStart"/>
      <w:r>
        <w:rPr>
          <w:rStyle w:val="entry-author-name"/>
          <w:rFonts w:ascii="Open Sans" w:hAnsi="Open Sans" w:cs="Arial"/>
          <w:color w:val="000000"/>
        </w:rPr>
        <w:t>Koreis</w:t>
      </w:r>
      <w:proofErr w:type="spellEnd"/>
      <w:r>
        <w:rPr>
          <w:rFonts w:ascii="Open Sans" w:hAnsi="Open Sans" w:cs="Arial"/>
          <w:color w:val="000000"/>
        </w:rPr>
        <w:t xml:space="preserve"> 17th March 2017 </w:t>
      </w:r>
    </w:p>
    <w:p w:rsidR="005E6FCB" w:rsidRDefault="005E6FCB" w:rsidP="00EC1782">
      <w:pPr>
        <w:rPr>
          <w:rFonts w:ascii="Open Sans" w:hAnsi="Open Sans" w:cs="Arial"/>
          <w:color w:val="000000"/>
        </w:rPr>
      </w:pPr>
      <w:r>
        <w:rPr>
          <w:rFonts w:ascii="Open Sans" w:hAnsi="Open Sans" w:cs="Arial"/>
          <w:noProof/>
          <w:color w:val="000000"/>
        </w:rPr>
        <w:drawing>
          <wp:inline distT="0" distB="0" distL="0" distR="0">
            <wp:extent cx="7620000" cy="5076825"/>
            <wp:effectExtent l="0" t="0" r="0" b="9525"/>
            <wp:docPr id="68" name="Picture 68" descr="sheep running in a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heep running in a ra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E6FCB" w:rsidRDefault="005E6FCB" w:rsidP="00EC1782">
      <w:pPr>
        <w:pStyle w:val="wp-caption-text"/>
        <w:rPr>
          <w:rFonts w:ascii="Open Sans" w:hAnsi="Open Sans" w:cs="Arial"/>
        </w:rPr>
      </w:pPr>
      <w:r>
        <w:rPr>
          <w:rFonts w:ascii="Open Sans" w:hAnsi="Open Sans" w:cs="Arial"/>
        </w:rPr>
        <w:t>Activity trackers could allow farmers to breed high performance sheep … but probably not for racing. Image: Fraser Reid (Flickr, CC BY 2.0).</w:t>
      </w:r>
    </w:p>
    <w:p w:rsidR="005E6FCB" w:rsidRDefault="005E6FCB" w:rsidP="00EC1782">
      <w:pPr>
        <w:pStyle w:val="NormalWeb"/>
        <w:rPr>
          <w:rFonts w:ascii="Open Sans" w:hAnsi="Open Sans" w:cs="Arial"/>
          <w:color w:val="000000"/>
        </w:rPr>
      </w:pPr>
      <w:r>
        <w:rPr>
          <w:rFonts w:ascii="Open Sans" w:hAnsi="Open Sans" w:cs="Arial"/>
          <w:color w:val="000000"/>
        </w:rPr>
        <w:t xml:space="preserve">Erase that image of headband wearing, treadmill running sheep from your mind (sorry). But in the same way that wearable devices such as Fitbits log your activity and health, activity trackers could soon be a vital tool for Australian farmers to monitor the health and behaviour of their sheep. </w:t>
      </w:r>
      <w:hyperlink r:id="rId90" w:history="1">
        <w:r w:rsidRPr="00F84D3B">
          <w:rPr>
            <w:rStyle w:val="Hyperlink"/>
            <w:rFonts w:ascii="Open Sans" w:hAnsi="Open Sans" w:cs="Arial"/>
          </w:rPr>
          <w:t>https://blog.csiro.au/fitbit-sheep-not-ewe-think/?utm_source=Snapshot-April-2017&amp;utm_medium=newsletter&amp;utm_campaign=Snapshot</w:t>
        </w:r>
      </w:hyperlink>
    </w:p>
    <w:p w:rsidR="00FB05F1" w:rsidRDefault="00FB05F1" w:rsidP="00EC1782">
      <w:pPr>
        <w:pStyle w:val="Heading1"/>
        <w:rPr>
          <w:rFonts w:ascii="fortescue_proregular" w:hAnsi="fortescue_proregular" w:cs="Arial"/>
          <w:color w:val="373A3C"/>
          <w:sz w:val="60"/>
          <w:szCs w:val="60"/>
          <w:lang w:val="en"/>
        </w:rPr>
      </w:pPr>
      <w:r>
        <w:rPr>
          <w:rFonts w:cs="Arial"/>
          <w:color w:val="373A3C"/>
          <w:lang w:val="en"/>
        </w:rPr>
        <w:t>A spring thaw comes to Arctic permafrost</w:t>
      </w:r>
    </w:p>
    <w:p w:rsidR="00FB05F1" w:rsidRDefault="00FB05F1" w:rsidP="00EC1782">
      <w:pPr>
        <w:rPr>
          <w:rFonts w:ascii="Helvetica Neue" w:hAnsi="Helvetica Neue" w:cs="Arial"/>
          <w:color w:val="373A3C"/>
          <w:lang w:val="en"/>
        </w:rPr>
      </w:pPr>
      <w:r>
        <w:rPr>
          <w:rFonts w:ascii="Helvetica Neue" w:hAnsi="Helvetica Neue" w:cs="Arial"/>
          <w:color w:val="373A3C"/>
          <w:lang w:val="en"/>
        </w:rPr>
        <w:pict>
          <v:rect id="_x0000_i1354" style="width:0;height:2.25pt" o:hrstd="t" o:hr="t" fillcolor="#a0a0a0" stroked="f"/>
        </w:pict>
      </w:r>
    </w:p>
    <w:p w:rsidR="00FB05F1" w:rsidRDefault="00FB05F1" w:rsidP="00EC1782">
      <w:pPr>
        <w:pStyle w:val="Heading2"/>
        <w:rPr>
          <w:rFonts w:ascii="Helvetica Neue" w:hAnsi="Helvetica Neue" w:cs="Arial"/>
          <w:color w:val="373A3C"/>
          <w:lang w:val="en"/>
        </w:rPr>
      </w:pPr>
      <w:r>
        <w:rPr>
          <w:rFonts w:cs="Arial"/>
          <w:color w:val="373A3C"/>
          <w:lang w:val="en"/>
        </w:rPr>
        <w:t>Lush greenery and azure lakes cover northern Norway as the Arctic warms.</w:t>
      </w:r>
    </w:p>
    <w:p w:rsidR="00FB05F1" w:rsidRDefault="00FB05F1" w:rsidP="00EC1782">
      <w:pPr>
        <w:rPr>
          <w:rFonts w:ascii="Helvetica Neue" w:hAnsi="Helvetica Neue" w:cs="Arial"/>
          <w:color w:val="373A3C"/>
          <w:lang w:val="en"/>
        </w:rPr>
      </w:pPr>
      <w:r>
        <w:rPr>
          <w:rFonts w:ascii="Helvetica Neue" w:hAnsi="Helvetica Neue" w:cs="Arial"/>
          <w:color w:val="373A3C"/>
          <w:lang w:val="en"/>
        </w:rPr>
        <w:pict>
          <v:rect id="_x0000_i1362" style="width:0;height:2.25pt" o:hrstd="t" o:hr="t" fillcolor="#a0a0a0" stroked="f"/>
        </w:pict>
      </w:r>
    </w:p>
    <w:p w:rsidR="00FB05F1" w:rsidRDefault="00FB05F1" w:rsidP="00EC1782">
      <w:pPr>
        <w:rPr>
          <w:rFonts w:ascii="Georgia" w:hAnsi="Georgia" w:cs="Arial"/>
          <w:color w:val="373A3C"/>
          <w:lang w:val="en"/>
        </w:rPr>
      </w:pPr>
      <w:r>
        <w:rPr>
          <w:rFonts w:ascii="Georgia" w:hAnsi="Georgia" w:cs="Arial"/>
          <w:noProof/>
          <w:color w:val="373A3C"/>
        </w:rPr>
        <w:drawing>
          <wp:inline distT="0" distB="0" distL="0" distR="0">
            <wp:extent cx="7620000" cy="5048250"/>
            <wp:effectExtent l="0" t="0" r="0" b="0"/>
            <wp:docPr id="83" name="Picture 83" descr="https://cosmos-magazine.imgix.net/file/spina/photo/9972/170411_ThawingPermafrost_Full.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cosmos-magazine.imgix.net/file/spina/photo/9972/170411_ThawingPermafrost_Full.jpg?fit=clip&amp;w=8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0" cy="5048250"/>
                    </a:xfrm>
                    <a:prstGeom prst="rect">
                      <a:avLst/>
                    </a:prstGeom>
                    <a:noFill/>
                    <a:ln>
                      <a:noFill/>
                    </a:ln>
                  </pic:spPr>
                </pic:pic>
              </a:graphicData>
            </a:graphic>
          </wp:inline>
        </w:drawing>
      </w:r>
    </w:p>
    <w:p w:rsidR="00FB05F1" w:rsidRDefault="00FB05F1" w:rsidP="00EC1782">
      <w:pPr>
        <w:rPr>
          <w:rFonts w:ascii="Georgia" w:hAnsi="Georgia" w:cs="Arial"/>
          <w:color w:val="373A3C"/>
          <w:lang w:val="en"/>
        </w:rPr>
      </w:pPr>
      <w:r>
        <w:rPr>
          <w:rFonts w:ascii="Georgia" w:hAnsi="Georgia" w:cs="Arial"/>
          <w:color w:val="373A3C"/>
          <w:lang w:val="en"/>
        </w:rPr>
        <w:t>An aerial drone photo shows thawing permafrost peat plateaus in Northern Norway.</w:t>
      </w:r>
    </w:p>
    <w:p w:rsidR="00FB05F1" w:rsidRDefault="00FB05F1" w:rsidP="00EC1782">
      <w:pPr>
        <w:rPr>
          <w:rFonts w:ascii="Georgia" w:hAnsi="Georgia" w:cs="Arial"/>
          <w:color w:val="373A3C"/>
          <w:lang w:val="en"/>
        </w:rPr>
      </w:pPr>
      <w:r>
        <w:rPr>
          <w:rFonts w:ascii="Georgia" w:hAnsi="Georgia" w:cs="Arial"/>
          <w:color w:val="373A3C"/>
          <w:lang w:val="en"/>
        </w:rPr>
        <w:t xml:space="preserve">Sebastian </w:t>
      </w:r>
      <w:proofErr w:type="spellStart"/>
      <w:r>
        <w:rPr>
          <w:rFonts w:ascii="Georgia" w:hAnsi="Georgia" w:cs="Arial"/>
          <w:color w:val="373A3C"/>
          <w:lang w:val="en"/>
        </w:rPr>
        <w:t>Westermann</w:t>
      </w:r>
      <w:proofErr w:type="spellEnd"/>
    </w:p>
    <w:p w:rsidR="00FB05F1" w:rsidRDefault="00FB05F1" w:rsidP="00EC1782">
      <w:pPr>
        <w:pStyle w:val="NormalWeb"/>
        <w:rPr>
          <w:rFonts w:ascii="Georgia" w:hAnsi="Georgia" w:cs="Arial"/>
          <w:color w:val="373A3C"/>
          <w:lang w:val="en"/>
        </w:rPr>
      </w:pPr>
      <w:r>
        <w:rPr>
          <w:rFonts w:ascii="Georgia" w:hAnsi="Georgia" w:cs="Arial"/>
          <w:color w:val="373A3C"/>
          <w:lang w:val="en"/>
        </w:rPr>
        <w:t xml:space="preserve">Common throughout the Arctic and Antarctic – and in some high-altitude regions such as the Tibetan plateau – permafrost is frozen soil that has been at a temperature below freezing all year round for at least two years. </w:t>
      </w:r>
    </w:p>
    <w:p w:rsidR="00FB05F1" w:rsidRDefault="00FB05F1" w:rsidP="00EC1782">
      <w:pPr>
        <w:pStyle w:val="NormalWeb"/>
        <w:rPr>
          <w:rFonts w:ascii="Georgia" w:hAnsi="Georgia" w:cs="Arial"/>
          <w:color w:val="373A3C"/>
          <w:lang w:val="en"/>
        </w:rPr>
      </w:pPr>
      <w:r>
        <w:rPr>
          <w:rFonts w:ascii="Georgia" w:hAnsi="Georgia" w:cs="Arial"/>
          <w:color w:val="373A3C"/>
          <w:lang w:val="en"/>
        </w:rPr>
        <w:t xml:space="preserve">It is estimated that the frozen organic matter trapped in these icy soils contains more carbon than the total amount now in the atmosphere. </w:t>
      </w:r>
      <w:hyperlink r:id="rId92" w:history="1">
        <w:r w:rsidRPr="00F84D3B">
          <w:rPr>
            <w:rStyle w:val="Hyperlink"/>
            <w:rFonts w:ascii="Georgia" w:hAnsi="Georgia" w:cs="Arial"/>
            <w:lang w:val="en"/>
          </w:rPr>
          <w:t>https://cosmosmagazine.com/climate/a-spring-thaw-comes-to-arctic-permafrost?utm_source=Today+in+Cosmos+Magazine&amp;utm_campaign=f5d02a72ab-RSS_EMAIL&amp;utm_medium=email&amp;utm_term=0_5f4ec2b124-f5d02a72ab-179982353</w:t>
        </w:r>
      </w:hyperlink>
    </w:p>
    <w:p w:rsidR="00FB05F1" w:rsidRDefault="00FB05F1" w:rsidP="00EC1782">
      <w:pPr>
        <w:pStyle w:val="Heading1"/>
        <w:rPr>
          <w:rFonts w:ascii="Helvetica" w:hAnsi="Helvetica" w:cs="Helvetica"/>
          <w:sz w:val="42"/>
          <w:szCs w:val="42"/>
        </w:rPr>
      </w:pPr>
      <w:r>
        <w:rPr>
          <w:rFonts w:ascii="Helvetica" w:hAnsi="Helvetica" w:cs="Helvetica"/>
          <w:sz w:val="42"/>
          <w:szCs w:val="42"/>
        </w:rPr>
        <w:t xml:space="preserve">The Life Cycle of a Flood Revealed </w:t>
      </w:r>
    </w:p>
    <w:p w:rsidR="00FB05F1" w:rsidRDefault="00FB05F1" w:rsidP="00EC1782">
      <w:pPr>
        <w:rPr>
          <w:rFonts w:ascii="Helvetica" w:hAnsi="Helvetica" w:cs="Helvetica"/>
          <w:sz w:val="23"/>
          <w:szCs w:val="23"/>
        </w:rPr>
      </w:pPr>
      <w:r>
        <w:rPr>
          <w:rFonts w:ascii="Helvetica" w:hAnsi="Helvetica" w:cs="Helvetica"/>
          <w:noProof/>
          <w:sz w:val="23"/>
          <w:szCs w:val="23"/>
        </w:rPr>
        <w:drawing>
          <wp:inline distT="0" distB="0" distL="0" distR="0">
            <wp:extent cx="7315200" cy="5086350"/>
            <wp:effectExtent l="0" t="0" r="0" b="0"/>
            <wp:docPr id="82" name="Picture 82" descr="SMAP observed an unusual horseshoe-shaped plume of freshwater (dark blue) in the Gulf of Mexico after Texas flooding in May 2015. Louisiana is above the center of the plume, with Florida on the right and the Texas coastline at upper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SMAP observed an unusual horseshoe-shaped plume of freshwater (dark blue) in the Gulf of Mexico after Texas flooding in May 2015. Louisiana is above the center of the plume, with Florida on the right and the Texas coastline at upper left.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15200" cy="5086350"/>
                    </a:xfrm>
                    <a:prstGeom prst="rect">
                      <a:avLst/>
                    </a:prstGeom>
                    <a:noFill/>
                    <a:ln>
                      <a:noFill/>
                    </a:ln>
                  </pic:spPr>
                </pic:pic>
              </a:graphicData>
            </a:graphic>
          </wp:inline>
        </w:drawing>
      </w:r>
    </w:p>
    <w:p w:rsidR="00FB05F1" w:rsidRDefault="00FB05F1" w:rsidP="00EC1782">
      <w:pPr>
        <w:pStyle w:val="NormalWeb"/>
        <w:rPr>
          <w:rFonts w:ascii="Helvetica" w:hAnsi="Helvetica" w:cs="Helvetica"/>
          <w:sz w:val="23"/>
          <w:szCs w:val="23"/>
        </w:rPr>
      </w:pPr>
      <w:r>
        <w:rPr>
          <w:rFonts w:ascii="Helvetica" w:hAnsi="Helvetica" w:cs="Helvetica"/>
          <w:sz w:val="23"/>
          <w:szCs w:val="23"/>
        </w:rPr>
        <w:t xml:space="preserve">SMAP observed an unusual horseshoe-shaped plume of freshwater (dark blue) in the Gulf of Mexico after Texas flooding in May 2015. Louisiana is above the </w:t>
      </w:r>
      <w:proofErr w:type="spellStart"/>
      <w:r>
        <w:rPr>
          <w:rFonts w:ascii="Helvetica" w:hAnsi="Helvetica" w:cs="Helvetica"/>
          <w:sz w:val="23"/>
          <w:szCs w:val="23"/>
        </w:rPr>
        <w:t>center</w:t>
      </w:r>
      <w:proofErr w:type="spellEnd"/>
      <w:r>
        <w:rPr>
          <w:rFonts w:ascii="Helvetica" w:hAnsi="Helvetica" w:cs="Helvetica"/>
          <w:sz w:val="23"/>
          <w:szCs w:val="23"/>
        </w:rPr>
        <w:t xml:space="preserve"> of the plume, with Florida on the right and the Texas coastline at upper left. Credit: NASA/JPL-Caltech</w:t>
      </w:r>
    </w:p>
    <w:p w:rsidR="00FB05F1" w:rsidRDefault="00FB05F1" w:rsidP="00EC1782">
      <w:pPr>
        <w:spacing w:before="240" w:after="240" w:line="336" w:lineRule="atLeast"/>
        <w:rPr>
          <w:rFonts w:ascii="Helvetica" w:hAnsi="Helvetica" w:cs="Helvetica"/>
          <w:color w:val="2B2B2B"/>
          <w:sz w:val="23"/>
          <w:szCs w:val="23"/>
        </w:rPr>
      </w:pPr>
      <w:r>
        <w:rPr>
          <w:rFonts w:ascii="Helvetica" w:hAnsi="Helvetica" w:cs="Helvetica"/>
          <w:color w:val="2B2B2B"/>
          <w:sz w:val="23"/>
          <w:szCs w:val="23"/>
        </w:rPr>
        <w:t xml:space="preserve">A NASA analysis of a 2015 Texas flood is the first to document the full life cycle and impacts of a flood on both land and ocean. Using data from NASA's Soil Moisture Active Passive (SMAP) satellite and other satellite instruments, the study traced the event's chronology -- starting with rains that fell weeks before the flood and ending with an unusually shaped plume of freshwater that lingered in the Gulf of Mexico months later, with a potential for significant impacts on the gulf's marine life. </w:t>
      </w:r>
      <w:hyperlink r:id="rId94" w:history="1">
        <w:r w:rsidRPr="00F84D3B">
          <w:rPr>
            <w:rStyle w:val="Hyperlink"/>
            <w:rFonts w:ascii="Helvetica" w:hAnsi="Helvetica" w:cs="Helvetica"/>
            <w:sz w:val="23"/>
            <w:szCs w:val="23"/>
          </w:rPr>
          <w:t>https://smap.jpl.nasa.gov/news/1259/the-life-cycle-of-a-flood-revealed/</w:t>
        </w:r>
      </w:hyperlink>
    </w:p>
    <w:p w:rsidR="006C0669" w:rsidRPr="006C0669" w:rsidRDefault="006C0669" w:rsidP="00EC1782">
      <w:pPr>
        <w:pStyle w:val="Heading1"/>
        <w:rPr>
          <w:rFonts w:cs="Arial"/>
          <w:color w:val="373A3C"/>
          <w:lang w:val="en"/>
        </w:rPr>
      </w:pPr>
      <w:r w:rsidRPr="006C0669">
        <w:rPr>
          <w:rFonts w:cs="Arial"/>
          <w:color w:val="373A3C"/>
          <w:lang w:val="en"/>
        </w:rPr>
        <w:t>Using tropical microbes to improve the environment</w:t>
      </w:r>
    </w:p>
    <w:p w:rsidR="006C0669" w:rsidRPr="006C0669" w:rsidRDefault="006C0669" w:rsidP="00EC1782">
      <w:pPr>
        <w:pStyle w:val="Heading5"/>
        <w:rPr>
          <w:szCs w:val="15"/>
        </w:rPr>
      </w:pPr>
      <w:r>
        <w:rPr>
          <w:szCs w:val="15"/>
        </w:rPr>
        <w:t xml:space="preserve">12 </w:t>
      </w:r>
      <w:r w:rsidRPr="006C0669">
        <w:rPr>
          <w:szCs w:val="15"/>
        </w:rPr>
        <w:t xml:space="preserve">April 2017 </w:t>
      </w:r>
    </w:p>
    <w:p w:rsidR="006C0669" w:rsidRPr="006C0669" w:rsidRDefault="006C0669" w:rsidP="00EC1782">
      <w:pPr>
        <w:rPr>
          <w:szCs w:val="15"/>
        </w:rPr>
      </w:pPr>
      <w:r w:rsidRPr="006C0669">
        <w:rPr>
          <w:noProof/>
          <w:color w:val="313D57"/>
          <w:szCs w:val="15"/>
        </w:rPr>
        <w:drawing>
          <wp:inline distT="0" distB="0" distL="0" distR="0">
            <wp:extent cx="7620000" cy="4572000"/>
            <wp:effectExtent l="0" t="0" r="0" b="0"/>
            <wp:docPr id="95" name="Picture 95" descr="Using tropical microbes to improve the environment">
              <a:hlinkClick xmlns:a="http://schemas.openxmlformats.org/drawingml/2006/main" r:id="rId95" tooltip="&quot;Researchers found that bioencapsulated brine shrimp larvae (pictured) provide a level of disease protection to a commonly eaten fish in Asia, called climbing perch. Credit: Napat Polchoke / 123r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Using tropical microbes to improve the environment">
                      <a:hlinkClick r:id="rId95" tooltip="&quot;Researchers found that bioencapsulated brine shrimp larvae (pictured) provide a level of disease protection to a commonly eaten fish in Asia, called climbing perch. Credit: Napat Polchoke / 123rf&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C0669" w:rsidRPr="006C0669" w:rsidRDefault="006C0669" w:rsidP="00EC1782">
      <w:pPr>
        <w:rPr>
          <w:szCs w:val="15"/>
        </w:rPr>
      </w:pPr>
      <w:r w:rsidRPr="006C0669">
        <w:rPr>
          <w:szCs w:val="15"/>
        </w:rPr>
        <w:t xml:space="preserve">Researchers found that </w:t>
      </w:r>
      <w:proofErr w:type="spellStart"/>
      <w:r w:rsidRPr="006C0669">
        <w:rPr>
          <w:szCs w:val="15"/>
        </w:rPr>
        <w:t>bioencapsulated</w:t>
      </w:r>
      <w:proofErr w:type="spellEnd"/>
      <w:r w:rsidRPr="006C0669">
        <w:rPr>
          <w:szCs w:val="15"/>
        </w:rPr>
        <w:t xml:space="preserve"> brine shrimp larvae (pictured) provide a level of disease protection to a commonly eaten fish in Asia, called climbing perch. Credit: </w:t>
      </w:r>
      <w:proofErr w:type="spellStart"/>
      <w:r w:rsidRPr="006C0669">
        <w:rPr>
          <w:szCs w:val="15"/>
        </w:rPr>
        <w:t>Napat</w:t>
      </w:r>
      <w:proofErr w:type="spellEnd"/>
      <w:r w:rsidRPr="006C0669">
        <w:rPr>
          <w:szCs w:val="15"/>
        </w:rPr>
        <w:t xml:space="preserve"> </w:t>
      </w:r>
      <w:proofErr w:type="spellStart"/>
      <w:r w:rsidRPr="006C0669">
        <w:rPr>
          <w:szCs w:val="15"/>
        </w:rPr>
        <w:t>Polchoke</w:t>
      </w:r>
      <w:proofErr w:type="spellEnd"/>
      <w:r w:rsidRPr="006C0669">
        <w:rPr>
          <w:szCs w:val="15"/>
        </w:rPr>
        <w:t xml:space="preserve"> / 123rf </w:t>
      </w:r>
    </w:p>
    <w:p w:rsidR="006C0669" w:rsidRPr="006C0669" w:rsidRDefault="006C0669" w:rsidP="00EC1782">
      <w:pPr>
        <w:pStyle w:val="NormalWeb"/>
        <w:rPr>
          <w:szCs w:val="15"/>
        </w:rPr>
      </w:pPr>
      <w:r w:rsidRPr="006C0669">
        <w:rPr>
          <w:szCs w:val="15"/>
        </w:rPr>
        <w:t xml:space="preserve">Researchers in Malaysia are harnessing properties in tropical microbes to address a variety of environmental, agricultural and </w:t>
      </w:r>
      <w:proofErr w:type="spellStart"/>
      <w:r w:rsidRPr="006C0669">
        <w:rPr>
          <w:szCs w:val="15"/>
        </w:rPr>
        <w:t>aquacultural</w:t>
      </w:r>
      <w:proofErr w:type="spellEnd"/>
      <w:r w:rsidRPr="006C0669">
        <w:rPr>
          <w:szCs w:val="15"/>
        </w:rPr>
        <w:t xml:space="preserve"> issues</w:t>
      </w:r>
    </w:p>
    <w:p w:rsidR="006C0669" w:rsidRPr="006C0669" w:rsidRDefault="006C0669" w:rsidP="00EC1782">
      <w:pPr>
        <w:pStyle w:val="NormalWeb"/>
        <w:rPr>
          <w:rFonts w:ascii="Helvetica" w:hAnsi="Helvetica" w:cs="Helvetica"/>
          <w:color w:val="2B2B2B"/>
          <w:sz w:val="33"/>
          <w:szCs w:val="23"/>
        </w:rPr>
      </w:pPr>
      <w:r w:rsidRPr="006C0669">
        <w:rPr>
          <w:szCs w:val="15"/>
        </w:rPr>
        <w:t>The team also found that formulations made with strains of Streptomyces bacteria commonly found in soil had antibacterial and antifungal properties that could be used to protect banana crops from the fungal-borne Panama wilt disease. Plants can also be protected from wilt disease by extracting organisms—called endophytes—that live in plants to 'pre-colonize' other target plants.</w:t>
      </w:r>
      <w:r w:rsidRPr="006C0669">
        <w:rPr>
          <w:szCs w:val="15"/>
        </w:rPr>
        <w:br/>
      </w:r>
      <w:r w:rsidRPr="006C0669">
        <w:rPr>
          <w:szCs w:val="15"/>
        </w:rPr>
        <w:br/>
        <w:t xml:space="preserve">Read more at: </w:t>
      </w:r>
      <w:hyperlink r:id="rId97" w:anchor="jCp" w:history="1">
        <w:r w:rsidRPr="006C0669">
          <w:rPr>
            <w:rStyle w:val="Hyperlink"/>
            <w:szCs w:val="15"/>
          </w:rPr>
          <w:t>https://phys.org/news/2017-04-tropical-microbes-environment.html#jCp</w:t>
        </w:r>
      </w:hyperlink>
    </w:p>
    <w:p w:rsidR="0062073D" w:rsidRDefault="0062073D" w:rsidP="00EC1782">
      <w:pPr>
        <w:pStyle w:val="Heading1"/>
        <w:rPr>
          <w:rFonts w:ascii="fortescue_proregular" w:hAnsi="fortescue_proregular" w:cs="Arial"/>
          <w:color w:val="373A3C"/>
          <w:sz w:val="60"/>
          <w:szCs w:val="60"/>
          <w:lang w:val="en"/>
        </w:rPr>
      </w:pPr>
      <w:r>
        <w:rPr>
          <w:rFonts w:cs="Arial"/>
          <w:color w:val="373A3C"/>
          <w:lang w:val="en"/>
        </w:rPr>
        <w:t xml:space="preserve">Bionic leaf breakthrough could </w:t>
      </w:r>
      <w:proofErr w:type="spellStart"/>
      <w:proofErr w:type="gramStart"/>
      <w:r>
        <w:rPr>
          <w:rFonts w:cs="Arial"/>
          <w:color w:val="373A3C"/>
          <w:lang w:val="en"/>
        </w:rPr>
        <w:t>revolutionise</w:t>
      </w:r>
      <w:proofErr w:type="spellEnd"/>
      <w:proofErr w:type="gramEnd"/>
      <w:r>
        <w:rPr>
          <w:rFonts w:cs="Arial"/>
          <w:color w:val="373A3C"/>
          <w:lang w:val="en"/>
        </w:rPr>
        <w:t xml:space="preserve"> </w:t>
      </w:r>
      <w:proofErr w:type="spellStart"/>
      <w:r>
        <w:rPr>
          <w:rFonts w:cs="Arial"/>
          <w:color w:val="373A3C"/>
          <w:lang w:val="en"/>
        </w:rPr>
        <w:t>fertiliser</w:t>
      </w:r>
      <w:proofErr w:type="spellEnd"/>
      <w:r>
        <w:rPr>
          <w:rFonts w:cs="Arial"/>
          <w:color w:val="373A3C"/>
          <w:lang w:val="en"/>
        </w:rPr>
        <w:t xml:space="preserve"> production, but environmental questions remain</w:t>
      </w:r>
    </w:p>
    <w:p w:rsidR="0062073D" w:rsidRDefault="0062073D" w:rsidP="00EC1782">
      <w:pPr>
        <w:rPr>
          <w:rFonts w:ascii="Helvetica Neue" w:hAnsi="Helvetica Neue" w:cs="Arial"/>
          <w:color w:val="373A3C"/>
          <w:lang w:val="en"/>
        </w:rPr>
      </w:pPr>
      <w:r>
        <w:rPr>
          <w:rFonts w:ascii="Helvetica Neue" w:hAnsi="Helvetica Neue" w:cs="Arial"/>
          <w:color w:val="373A3C"/>
          <w:lang w:val="en"/>
        </w:rPr>
        <w:pict>
          <v:rect id="_x0000_i1232" style="width:0;height:2.25pt" o:hrstd="t" o:hr="t" fillcolor="#a0a0a0" stroked="f"/>
        </w:pict>
      </w:r>
    </w:p>
    <w:p w:rsidR="0062073D" w:rsidRDefault="0062073D" w:rsidP="00EC1782">
      <w:pPr>
        <w:pStyle w:val="Heading2"/>
        <w:rPr>
          <w:rFonts w:ascii="Helvetica Neue" w:hAnsi="Helvetica Neue" w:cs="Arial"/>
          <w:color w:val="373A3C"/>
          <w:lang w:val="en"/>
        </w:rPr>
      </w:pPr>
      <w:r>
        <w:rPr>
          <w:rFonts w:cs="Arial"/>
          <w:color w:val="373A3C"/>
          <w:lang w:val="en"/>
        </w:rPr>
        <w:t xml:space="preserve">A new nitrogen-fixing device may offer farmers independence from industrial </w:t>
      </w:r>
      <w:proofErr w:type="spellStart"/>
      <w:r>
        <w:rPr>
          <w:rFonts w:cs="Arial"/>
          <w:color w:val="373A3C"/>
          <w:lang w:val="en"/>
        </w:rPr>
        <w:t>fertiliser</w:t>
      </w:r>
      <w:proofErr w:type="spellEnd"/>
      <w:r>
        <w:rPr>
          <w:rFonts w:cs="Arial"/>
          <w:color w:val="373A3C"/>
          <w:lang w:val="en"/>
        </w:rPr>
        <w:t xml:space="preserve"> giants, but nitrogen-based </w:t>
      </w:r>
      <w:proofErr w:type="spellStart"/>
      <w:r>
        <w:rPr>
          <w:rFonts w:cs="Arial"/>
          <w:color w:val="373A3C"/>
          <w:lang w:val="en"/>
        </w:rPr>
        <w:t>fertiliser</w:t>
      </w:r>
      <w:proofErr w:type="spellEnd"/>
      <w:r>
        <w:rPr>
          <w:rFonts w:cs="Arial"/>
          <w:color w:val="373A3C"/>
          <w:lang w:val="en"/>
        </w:rPr>
        <w:t xml:space="preserve"> itself could present a larger problem for the world. </w:t>
      </w:r>
      <w:r>
        <w:rPr>
          <w:rFonts w:cs="Arial"/>
          <w:b/>
          <w:bCs/>
          <w:color w:val="373A3C"/>
          <w:lang w:val="en"/>
        </w:rPr>
        <w:t>Tim Wallace</w:t>
      </w:r>
      <w:r>
        <w:rPr>
          <w:rFonts w:cs="Arial"/>
          <w:color w:val="373A3C"/>
          <w:lang w:val="en"/>
        </w:rPr>
        <w:t xml:space="preserve"> reports.</w:t>
      </w:r>
    </w:p>
    <w:p w:rsidR="0062073D" w:rsidRDefault="0062073D" w:rsidP="00EC1782">
      <w:pPr>
        <w:rPr>
          <w:rFonts w:ascii="Helvetica Neue" w:hAnsi="Helvetica Neue" w:cs="Arial"/>
          <w:color w:val="373A3C"/>
          <w:lang w:val="en"/>
        </w:rPr>
      </w:pPr>
      <w:r>
        <w:rPr>
          <w:rFonts w:ascii="Helvetica Neue" w:hAnsi="Helvetica Neue" w:cs="Arial"/>
          <w:color w:val="373A3C"/>
          <w:lang w:val="en"/>
        </w:rPr>
        <w:pict>
          <v:rect id="_x0000_i1233" style="width:0;height:2.25pt" o:hrstd="t" o:hr="t" fillcolor="#a0a0a0" stroked="f"/>
        </w:pict>
      </w:r>
    </w:p>
    <w:p w:rsidR="0062073D" w:rsidRDefault="0062073D" w:rsidP="00EC1782">
      <w:pPr>
        <w:rPr>
          <w:rFonts w:ascii="Georgia" w:hAnsi="Georgia" w:cs="Arial"/>
          <w:color w:val="373A3C"/>
          <w:lang w:val="en"/>
        </w:rPr>
      </w:pPr>
      <w:r>
        <w:rPr>
          <w:rFonts w:ascii="Georgia" w:hAnsi="Georgia" w:cs="Arial"/>
          <w:noProof/>
          <w:color w:val="373A3C"/>
        </w:rPr>
        <w:drawing>
          <wp:inline distT="0" distB="0" distL="0" distR="0">
            <wp:extent cx="7620000" cy="5076825"/>
            <wp:effectExtent l="0" t="0" r="0" b="9525"/>
            <wp:docPr id="65" name="Picture 65" descr="https://cosmos-magazine.imgix.net/file/spina/photo/9951/170406_Artificial_Leaf_Full.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cosmos-magazine.imgix.net/file/spina/photo/9951/170406_Artificial_Leaf_Full.jpg?fit=clip&amp;w=8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62073D" w:rsidRDefault="0062073D" w:rsidP="00EC1782">
      <w:pPr>
        <w:rPr>
          <w:rFonts w:ascii="Georgia" w:hAnsi="Georgia" w:cs="Arial"/>
          <w:color w:val="373A3C"/>
          <w:lang w:val="en"/>
        </w:rPr>
      </w:pPr>
      <w:r>
        <w:rPr>
          <w:rFonts w:ascii="Georgia" w:hAnsi="Georgia" w:cs="Arial"/>
          <w:color w:val="373A3C"/>
          <w:lang w:val="en"/>
        </w:rPr>
        <w:t xml:space="preserve">The ‘bionic leaf’ makes use of the ‘artificial leaf’ (shown above) that </w:t>
      </w:r>
      <w:proofErr w:type="spellStart"/>
      <w:r>
        <w:rPr>
          <w:rFonts w:ascii="Georgia" w:hAnsi="Georgia" w:cs="Arial"/>
          <w:color w:val="373A3C"/>
          <w:lang w:val="en"/>
        </w:rPr>
        <w:t>Nocera</w:t>
      </w:r>
      <w:proofErr w:type="spellEnd"/>
      <w:r>
        <w:rPr>
          <w:rFonts w:ascii="Georgia" w:hAnsi="Georgia" w:cs="Arial"/>
          <w:color w:val="373A3C"/>
          <w:lang w:val="en"/>
        </w:rPr>
        <w:t xml:space="preserve"> developed in 2011.</w:t>
      </w:r>
    </w:p>
    <w:p w:rsidR="0062073D" w:rsidRDefault="0062073D" w:rsidP="00EC1782">
      <w:pPr>
        <w:rPr>
          <w:rFonts w:ascii="Georgia" w:hAnsi="Georgia" w:cs="Arial"/>
          <w:color w:val="373A3C"/>
          <w:lang w:val="en"/>
        </w:rPr>
      </w:pPr>
      <w:r>
        <w:rPr>
          <w:rFonts w:ascii="Georgia" w:hAnsi="Georgia" w:cs="Arial"/>
          <w:color w:val="373A3C"/>
          <w:lang w:val="en"/>
        </w:rPr>
        <w:t>Dominick Reuter/MIT</w:t>
      </w:r>
    </w:p>
    <w:p w:rsidR="0062073D" w:rsidRDefault="0062073D" w:rsidP="00EC1782">
      <w:pPr>
        <w:pStyle w:val="NormalWeb"/>
        <w:rPr>
          <w:rFonts w:ascii="Georgia" w:hAnsi="Georgia" w:cs="Arial"/>
          <w:color w:val="373A3C"/>
          <w:lang w:val="en"/>
        </w:rPr>
      </w:pPr>
      <w:r>
        <w:rPr>
          <w:rFonts w:ascii="Georgia" w:hAnsi="Georgia" w:cs="Arial"/>
          <w:color w:val="373A3C"/>
          <w:lang w:val="en"/>
        </w:rPr>
        <w:t xml:space="preserve">Harvard chemistry professor Daniel </w:t>
      </w:r>
      <w:proofErr w:type="spellStart"/>
      <w:r>
        <w:rPr>
          <w:rFonts w:ascii="Georgia" w:hAnsi="Georgia" w:cs="Arial"/>
          <w:color w:val="373A3C"/>
          <w:lang w:val="en"/>
        </w:rPr>
        <w:t>Nocera</w:t>
      </w:r>
      <w:proofErr w:type="spellEnd"/>
      <w:r>
        <w:rPr>
          <w:rFonts w:ascii="Georgia" w:hAnsi="Georgia" w:cs="Arial"/>
          <w:color w:val="373A3C"/>
          <w:lang w:val="en"/>
        </w:rPr>
        <w:t xml:space="preserve"> has already wowed the scientific world with breakthroughs in artificial photosynthesis – including the “artificial leaf”, a metallic wafer that produces hydrogen and oxygen from sunlight and water, and the “bionic leaf”, which uses a bio-engineered bacterium that consumes hydrogen and carbon-dioxide to produce liquid fuels. </w:t>
      </w:r>
    </w:p>
    <w:p w:rsidR="0062073D" w:rsidRDefault="0062073D" w:rsidP="00EC1782">
      <w:pPr>
        <w:pStyle w:val="NormalWeb"/>
        <w:rPr>
          <w:rFonts w:ascii="Georgia" w:hAnsi="Georgia" w:cs="Arial"/>
          <w:color w:val="373A3C"/>
          <w:lang w:val="en"/>
        </w:rPr>
      </w:pPr>
      <w:r>
        <w:rPr>
          <w:rFonts w:ascii="Georgia" w:hAnsi="Georgia" w:cs="Arial"/>
          <w:color w:val="373A3C"/>
          <w:lang w:val="en"/>
        </w:rPr>
        <w:t xml:space="preserve">This week he revealed another potential game changer in human replication and super-charging of natural chemistry: a different kind of “bionic leaf” that uses another bio-engineered bacteria to make </w:t>
      </w:r>
      <w:proofErr w:type="spellStart"/>
      <w:r>
        <w:rPr>
          <w:rFonts w:ascii="Georgia" w:hAnsi="Georgia" w:cs="Arial"/>
          <w:color w:val="373A3C"/>
          <w:lang w:val="en"/>
        </w:rPr>
        <w:t>fertiliser</w:t>
      </w:r>
      <w:proofErr w:type="spellEnd"/>
      <w:r>
        <w:rPr>
          <w:rFonts w:ascii="Georgia" w:hAnsi="Georgia" w:cs="Arial"/>
          <w:color w:val="373A3C"/>
          <w:lang w:val="en"/>
        </w:rPr>
        <w:t xml:space="preserve"> in the very ground where crops are grown. </w:t>
      </w:r>
      <w:hyperlink r:id="rId99" w:history="1">
        <w:r w:rsidRPr="00F84D3B">
          <w:rPr>
            <w:rStyle w:val="Hyperlink"/>
            <w:rFonts w:ascii="Georgia" w:hAnsi="Georgia" w:cs="Arial"/>
            <w:lang w:val="en"/>
          </w:rPr>
          <w:t>https://cosmosmagazine.com/technology/bionic-leaf-breakthrough-could-revolutionise-fertiliser-production-but-environmental-questions-remain?utm_source=Today+in+Cosmos+Magazine&amp;utm_campaign=8eb3067402-RSS_EMAIL&amp;utm_medium=email&amp;utm_term=0_5f4ec2b124-8eb3067402-179982353</w:t>
        </w:r>
      </w:hyperlink>
    </w:p>
    <w:p w:rsidR="006C0669" w:rsidRDefault="006C0669" w:rsidP="00EC1782">
      <w:pPr>
        <w:pStyle w:val="Heading1"/>
        <w:spacing w:after="300" w:line="420" w:lineRule="atLeast"/>
        <w:rPr>
          <w:rFonts w:ascii="NeuzeitOffice-Bold" w:hAnsi="NeuzeitOffice-Bold" w:cs="Arial"/>
          <w:color w:val="1A1919"/>
          <w:spacing w:val="-11"/>
          <w:sz w:val="36"/>
          <w:szCs w:val="36"/>
          <w:lang w:val="en-US"/>
        </w:rPr>
      </w:pPr>
      <w:r>
        <w:rPr>
          <w:rFonts w:ascii="NeuzeitOffice-Bold" w:hAnsi="NeuzeitOffice-Bold" w:cs="Arial"/>
          <w:color w:val="1A1919"/>
          <w:spacing w:val="-11"/>
          <w:sz w:val="36"/>
          <w:szCs w:val="36"/>
          <w:lang w:val="en-US"/>
        </w:rPr>
        <w:t>Why we shouldn’t harm the desert’s ‘skin’</w:t>
      </w:r>
    </w:p>
    <w:p w:rsidR="006C0669" w:rsidRDefault="006C0669" w:rsidP="00EC1782">
      <w:pPr>
        <w:spacing w:line="420" w:lineRule="atLeast"/>
        <w:rPr>
          <w:rFonts w:ascii="NeuzeitOffice-Regular" w:hAnsi="NeuzeitOffice-Regular" w:cs="Arial"/>
          <w:color w:val="1A1919"/>
          <w:sz w:val="30"/>
          <w:szCs w:val="30"/>
          <w:lang w:val="en-US"/>
        </w:rPr>
      </w:pPr>
      <w:r>
        <w:rPr>
          <w:rStyle w:val="article-author2"/>
          <w:rFonts w:ascii="NeuzeitOffice-Regular" w:hAnsi="NeuzeitOffice-Regular" w:cs="Arial"/>
          <w:color w:val="1A1919"/>
          <w:sz w:val="30"/>
          <w:szCs w:val="30"/>
          <w:lang w:val="en-US"/>
        </w:rPr>
        <w:t xml:space="preserve">Posted by </w:t>
      </w:r>
      <w:hyperlink r:id="rId100" w:history="1">
        <w:r>
          <w:rPr>
            <w:rStyle w:val="Hyperlink"/>
            <w:rFonts w:ascii="NeuzeitOffice-Regular" w:hAnsi="NeuzeitOffice-Regular" w:cs="Arial"/>
            <w:sz w:val="30"/>
            <w:szCs w:val="30"/>
            <w:lang w:val="en-US"/>
          </w:rPr>
          <w:t xml:space="preserve">Daniel </w:t>
        </w:r>
        <w:proofErr w:type="spellStart"/>
        <w:r>
          <w:rPr>
            <w:rStyle w:val="Hyperlink"/>
            <w:rFonts w:ascii="NeuzeitOffice-Regular" w:hAnsi="NeuzeitOffice-Regular" w:cs="Arial"/>
            <w:sz w:val="30"/>
            <w:szCs w:val="30"/>
            <w:lang w:val="en-US"/>
          </w:rPr>
          <w:t>Stolte</w:t>
        </w:r>
        <w:proofErr w:type="spellEnd"/>
        <w:r>
          <w:rPr>
            <w:rStyle w:val="Hyperlink"/>
            <w:rFonts w:ascii="NeuzeitOffice-Regular" w:hAnsi="NeuzeitOffice-Regular" w:cs="Arial"/>
            <w:sz w:val="30"/>
            <w:szCs w:val="30"/>
            <w:lang w:val="en-US"/>
          </w:rPr>
          <w:t>-Arizona</w:t>
        </w:r>
      </w:hyperlink>
      <w:r>
        <w:rPr>
          <w:rFonts w:ascii="NeuzeitOffice-Regular" w:hAnsi="NeuzeitOffice-Regular" w:cs="Arial"/>
          <w:color w:val="1A1919"/>
          <w:sz w:val="30"/>
          <w:szCs w:val="30"/>
          <w:lang w:val="en-US"/>
        </w:rPr>
        <w:t xml:space="preserve"> </w:t>
      </w:r>
      <w:r w:rsidR="00FC0C4A">
        <w:rPr>
          <w:rFonts w:ascii="NeuzeitOffice-Regular" w:hAnsi="NeuzeitOffice-Regular" w:cs="Arial"/>
          <w:color w:val="1A1919"/>
          <w:sz w:val="30"/>
          <w:szCs w:val="30"/>
          <w:lang w:val="en-US"/>
        </w:rPr>
        <w:t>2</w:t>
      </w:r>
      <w:r w:rsidR="00FC0C4A" w:rsidRPr="00FC0C4A">
        <w:rPr>
          <w:rFonts w:ascii="NeuzeitOffice-Regular" w:hAnsi="NeuzeitOffice-Regular" w:cs="Arial"/>
          <w:color w:val="1A1919"/>
          <w:sz w:val="30"/>
          <w:szCs w:val="30"/>
          <w:vertAlign w:val="superscript"/>
          <w:lang w:val="en-US"/>
        </w:rPr>
        <w:t>nd</w:t>
      </w:r>
      <w:r w:rsidR="00FC0C4A">
        <w:rPr>
          <w:rFonts w:ascii="NeuzeitOffice-Regular" w:hAnsi="NeuzeitOffice-Regular" w:cs="Arial"/>
          <w:color w:val="1A1919"/>
          <w:sz w:val="30"/>
          <w:szCs w:val="30"/>
          <w:lang w:val="en-US"/>
        </w:rPr>
        <w:t xml:space="preserve"> </w:t>
      </w:r>
      <w:r>
        <w:rPr>
          <w:rStyle w:val="article-date2"/>
          <w:rFonts w:ascii="NeuzeitOffice-Regular" w:hAnsi="NeuzeitOffice-Regular" w:cs="Arial"/>
          <w:color w:val="1A1919"/>
          <w:sz w:val="30"/>
          <w:szCs w:val="30"/>
          <w:lang w:val="en-US"/>
        </w:rPr>
        <w:t xml:space="preserve">April </w:t>
      </w:r>
      <w:r w:rsidR="00FC0C4A">
        <w:rPr>
          <w:rStyle w:val="article-date2"/>
          <w:rFonts w:ascii="NeuzeitOffice-Regular" w:hAnsi="NeuzeitOffice-Regular" w:cs="Arial"/>
          <w:color w:val="1A1919"/>
          <w:sz w:val="30"/>
          <w:szCs w:val="30"/>
          <w:lang w:val="en-US"/>
        </w:rPr>
        <w:t>2</w:t>
      </w:r>
      <w:r>
        <w:rPr>
          <w:rStyle w:val="article-date2"/>
          <w:rFonts w:ascii="NeuzeitOffice-Regular" w:hAnsi="NeuzeitOffice-Regular" w:cs="Arial"/>
          <w:color w:val="1A1919"/>
          <w:sz w:val="30"/>
          <w:szCs w:val="30"/>
          <w:lang w:val="en-US"/>
        </w:rPr>
        <w:t>017</w:t>
      </w:r>
      <w:r>
        <w:rPr>
          <w:rFonts w:ascii="NeuzeitOffice-Regular" w:hAnsi="NeuzeitOffice-Regular" w:cs="Arial"/>
          <w:color w:val="1A1919"/>
          <w:sz w:val="30"/>
          <w:szCs w:val="30"/>
          <w:lang w:val="en-US"/>
        </w:rPr>
        <w:t xml:space="preserve"> </w:t>
      </w:r>
    </w:p>
    <w:p w:rsidR="006C0669" w:rsidRDefault="006C0669" w:rsidP="00EC1782">
      <w:pPr>
        <w:shd w:val="clear" w:color="auto" w:fill="F4B743"/>
        <w:spacing w:line="360" w:lineRule="atLeast"/>
        <w:rPr>
          <w:rFonts w:ascii="NeuzeitOffice-Bold" w:hAnsi="NeuzeitOffice-Bold" w:cs="Arial"/>
          <w:vanish/>
          <w:color w:val="1A1919"/>
          <w:sz w:val="30"/>
          <w:szCs w:val="30"/>
          <w:lang w:val="en-US"/>
        </w:rPr>
      </w:pPr>
      <w:r>
        <w:rPr>
          <w:rFonts w:ascii="NeuzeitOffice-Bold" w:hAnsi="NeuzeitOffice-Bold" w:cs="Arial"/>
          <w:vanish/>
          <w:color w:val="1A1919"/>
          <w:sz w:val="30"/>
          <w:szCs w:val="30"/>
          <w:lang w:val="en-US"/>
        </w:rPr>
        <w:t>Share Article</w:t>
      </w:r>
    </w:p>
    <w:p w:rsidR="006C0669" w:rsidRDefault="006C0669" w:rsidP="00EC1782">
      <w:pPr>
        <w:numPr>
          <w:ilvl w:val="0"/>
          <w:numId w:val="17"/>
        </w:numPr>
        <w:shd w:val="clear" w:color="auto" w:fill="F4B743"/>
        <w:spacing w:beforeAutospacing="1" w:afterAutospacing="1" w:line="420" w:lineRule="atLeast"/>
        <w:ind w:left="0"/>
        <w:rPr>
          <w:rFonts w:ascii="NeuzeitOffice-Regular" w:hAnsi="NeuzeitOffice-Regular" w:cs="Arial"/>
          <w:vanish/>
          <w:color w:val="1A1919"/>
          <w:sz w:val="30"/>
          <w:szCs w:val="30"/>
          <w:lang w:val="en-US"/>
        </w:rPr>
      </w:pPr>
      <w:hyperlink r:id="rId101" w:tgtFrame="_blank" w:tooltip="Facebook" w:history="1">
        <w:r>
          <w:rPr>
            <w:rStyle w:val="sr-only1"/>
            <w:rFonts w:ascii="NeuzeitOffice-Regular" w:hAnsi="NeuzeitOffice-Regular" w:cs="Arial"/>
            <w:vanish/>
            <w:color w:val="1A1919"/>
            <w:sz w:val="30"/>
            <w:szCs w:val="30"/>
            <w:lang w:val="en-US"/>
          </w:rPr>
          <w:t>Facebook</w:t>
        </w:r>
      </w:hyperlink>
    </w:p>
    <w:p w:rsidR="006C0669" w:rsidRDefault="006C0669" w:rsidP="00EC1782">
      <w:pPr>
        <w:numPr>
          <w:ilvl w:val="0"/>
          <w:numId w:val="17"/>
        </w:numPr>
        <w:shd w:val="clear" w:color="auto" w:fill="F4B743"/>
        <w:spacing w:beforeAutospacing="1" w:afterAutospacing="1" w:line="420" w:lineRule="atLeast"/>
        <w:ind w:left="0"/>
        <w:rPr>
          <w:rFonts w:ascii="NeuzeitOffice-Regular" w:hAnsi="NeuzeitOffice-Regular" w:cs="Arial"/>
          <w:vanish/>
          <w:color w:val="1A1919"/>
          <w:sz w:val="30"/>
          <w:szCs w:val="30"/>
          <w:lang w:val="en-US"/>
        </w:rPr>
      </w:pPr>
      <w:hyperlink r:id="rId102" w:tooltip="Twitter" w:history="1">
        <w:r>
          <w:rPr>
            <w:rStyle w:val="sr-only1"/>
            <w:rFonts w:ascii="NeuzeitOffice-Regular" w:hAnsi="NeuzeitOffice-Regular" w:cs="Arial"/>
            <w:vanish/>
            <w:color w:val="1A1919"/>
            <w:sz w:val="30"/>
            <w:szCs w:val="30"/>
            <w:lang w:val="en-US"/>
          </w:rPr>
          <w:t>Twitter</w:t>
        </w:r>
      </w:hyperlink>
    </w:p>
    <w:p w:rsidR="006C0669" w:rsidRDefault="006C0669" w:rsidP="00EC1782">
      <w:pPr>
        <w:numPr>
          <w:ilvl w:val="0"/>
          <w:numId w:val="17"/>
        </w:numPr>
        <w:shd w:val="clear" w:color="auto" w:fill="F4B743"/>
        <w:spacing w:beforeAutospacing="1" w:afterAutospacing="1" w:line="420" w:lineRule="atLeast"/>
        <w:ind w:left="0"/>
        <w:rPr>
          <w:rFonts w:ascii="NeuzeitOffice-Regular" w:hAnsi="NeuzeitOffice-Regular" w:cs="Arial"/>
          <w:vanish/>
          <w:color w:val="1A1919"/>
          <w:sz w:val="30"/>
          <w:szCs w:val="30"/>
          <w:lang w:val="en-US"/>
        </w:rPr>
      </w:pPr>
      <w:hyperlink r:id="rId103" w:tooltip="Email" w:history="1">
        <w:r>
          <w:rPr>
            <w:rStyle w:val="sr-only1"/>
            <w:rFonts w:ascii="NeuzeitOffice-Regular" w:hAnsi="NeuzeitOffice-Regular" w:cs="Arial"/>
            <w:vanish/>
            <w:color w:val="1A1919"/>
            <w:sz w:val="30"/>
            <w:szCs w:val="30"/>
            <w:lang w:val="en-US"/>
          </w:rPr>
          <w:t>Email</w:t>
        </w:r>
      </w:hyperlink>
    </w:p>
    <w:p w:rsidR="006C0669" w:rsidRDefault="006C0669" w:rsidP="00EC1782">
      <w:pPr>
        <w:shd w:val="clear" w:color="auto" w:fill="F7F7F7"/>
        <w:spacing w:line="420" w:lineRule="atLeast"/>
        <w:textAlignment w:val="top"/>
        <w:rPr>
          <w:rFonts w:ascii="NeuzeitOffice-Regular" w:hAnsi="NeuzeitOffice-Regular" w:cs="Arial"/>
          <w:vanish/>
          <w:color w:val="1A1919"/>
          <w:sz w:val="30"/>
          <w:szCs w:val="30"/>
          <w:lang w:val="en-US"/>
        </w:rPr>
      </w:pPr>
      <w:r>
        <w:rPr>
          <w:rFonts w:ascii="NeuzeitOffice-Regular" w:hAnsi="NeuzeitOffice-Regular" w:cs="Arial"/>
          <w:noProof/>
          <w:vanish/>
          <w:color w:val="1A1919"/>
          <w:sz w:val="30"/>
          <w:szCs w:val="30"/>
        </w:rPr>
        <mc:AlternateContent>
          <mc:Choice Requires="wps">
            <w:drawing>
              <wp:inline distT="0" distB="0" distL="0" distR="0">
                <wp:extent cx="285750" cy="285750"/>
                <wp:effectExtent l="0" t="0" r="0" b="0"/>
                <wp:docPr id="96" name="Rectangle 96" descr="http://www.futurity.org/assets/img/icon-cc.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41522" id="Rectangle 96" o:spid="_x0000_s1026" alt="http://www.futurity.org/assets/img/icon-cc.svg"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" filled="f" stroked="f">
                <o:lock v:ext="edit" aspectratio="t"/>
                <w10:anchorlock/>
              </v:rect>
            </w:pict>
          </mc:Fallback>
        </mc:AlternateContent>
      </w:r>
    </w:p>
    <w:p w:rsidR="006C0669" w:rsidRDefault="006C0669" w:rsidP="00EC1782">
      <w:pPr>
        <w:pStyle w:val="NormalWeb"/>
        <w:shd w:val="clear" w:color="auto" w:fill="F7F7F7"/>
        <w:spacing w:line="420" w:lineRule="atLeast"/>
        <w:textAlignment w:val="top"/>
        <w:rPr>
          <w:rFonts w:ascii="NeuzeitOffice-Regular" w:hAnsi="NeuzeitOffice-Regular" w:cs="Arial"/>
          <w:vanish/>
          <w:color w:val="1A1919"/>
          <w:sz w:val="30"/>
          <w:szCs w:val="30"/>
          <w:lang w:val="en-US"/>
        </w:rPr>
      </w:pPr>
      <w:r>
        <w:rPr>
          <w:rFonts w:ascii="NeuzeitOffice-Regular" w:hAnsi="NeuzeitOffice-Regular" w:cs="Arial"/>
          <w:vanish/>
          <w:color w:val="1A1919"/>
          <w:sz w:val="30"/>
          <w:szCs w:val="30"/>
          <w:lang w:val="en-US"/>
        </w:rPr>
        <w:t>You are free to share this article under the Attribution 4.0 International license.</w:t>
      </w:r>
    </w:p>
    <w:p w:rsidR="006C0669" w:rsidRDefault="006C0669" w:rsidP="00EC1782">
      <w:pPr>
        <w:shd w:val="clear" w:color="auto" w:fill="1A1919"/>
        <w:spacing w:line="360" w:lineRule="atLeast"/>
        <w:rPr>
          <w:rFonts w:ascii="NeuzeitOffice-Bold" w:hAnsi="NeuzeitOffice-Bold" w:cs="Arial"/>
          <w:vanish/>
          <w:color w:val="FFFFFF"/>
          <w:sz w:val="30"/>
          <w:szCs w:val="30"/>
          <w:lang w:val="en-US"/>
        </w:rPr>
      </w:pPr>
      <w:r>
        <w:rPr>
          <w:rFonts w:ascii="NeuzeitOffice-Bold" w:hAnsi="NeuzeitOffice-Bold" w:cs="Arial"/>
          <w:vanish/>
          <w:color w:val="FFFFFF"/>
          <w:sz w:val="30"/>
          <w:szCs w:val="30"/>
          <w:lang w:val="en-US"/>
        </w:rPr>
        <w:t>Follow Futurity</w:t>
      </w:r>
    </w:p>
    <w:p w:rsidR="006C0669" w:rsidRDefault="006C0669" w:rsidP="00EC1782">
      <w:pPr>
        <w:numPr>
          <w:ilvl w:val="0"/>
          <w:numId w:val="18"/>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104" w:tgtFrame="_blank" w:tooltip="RSS" w:history="1">
        <w:r>
          <w:rPr>
            <w:rStyle w:val="sr-only1"/>
            <w:rFonts w:ascii="NeuzeitOffice-Regular" w:hAnsi="NeuzeitOffice-Regular" w:cs="Arial"/>
            <w:vanish/>
            <w:color w:val="1A1919"/>
            <w:sz w:val="30"/>
            <w:szCs w:val="30"/>
            <w:lang w:val="en-US"/>
          </w:rPr>
          <w:t>RSS</w:t>
        </w:r>
      </w:hyperlink>
    </w:p>
    <w:p w:rsidR="006C0669" w:rsidRDefault="006C0669" w:rsidP="00EC1782">
      <w:pPr>
        <w:numPr>
          <w:ilvl w:val="0"/>
          <w:numId w:val="18"/>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105" w:tgtFrame="_blank" w:tooltip="Twitter" w:history="1">
        <w:r>
          <w:rPr>
            <w:rStyle w:val="sr-only1"/>
            <w:rFonts w:ascii="NeuzeitOffice-Regular" w:hAnsi="NeuzeitOffice-Regular" w:cs="Arial"/>
            <w:vanish/>
            <w:color w:val="1A1919"/>
            <w:sz w:val="30"/>
            <w:szCs w:val="30"/>
            <w:lang w:val="en-US"/>
          </w:rPr>
          <w:t>Twitter</w:t>
        </w:r>
      </w:hyperlink>
    </w:p>
    <w:p w:rsidR="006C0669" w:rsidRDefault="006C0669" w:rsidP="00EC1782">
      <w:pPr>
        <w:numPr>
          <w:ilvl w:val="0"/>
          <w:numId w:val="18"/>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106" w:tgtFrame="_blank" w:tooltip="Facebook" w:history="1">
        <w:r>
          <w:rPr>
            <w:rStyle w:val="sr-only1"/>
            <w:rFonts w:ascii="NeuzeitOffice-Regular" w:hAnsi="NeuzeitOffice-Regular" w:cs="Arial"/>
            <w:vanish/>
            <w:color w:val="1A1919"/>
            <w:sz w:val="30"/>
            <w:szCs w:val="30"/>
            <w:lang w:val="en-US"/>
          </w:rPr>
          <w:t>Facebook</w:t>
        </w:r>
      </w:hyperlink>
    </w:p>
    <w:p w:rsidR="006C0669" w:rsidRDefault="006C0669" w:rsidP="00EC1782">
      <w:pPr>
        <w:numPr>
          <w:ilvl w:val="0"/>
          <w:numId w:val="18"/>
        </w:numPr>
        <w:shd w:val="clear" w:color="auto" w:fill="1A1919"/>
        <w:spacing w:beforeAutospacing="1" w:afterAutospacing="1" w:line="420" w:lineRule="atLeast"/>
        <w:ind w:left="0"/>
        <w:rPr>
          <w:rFonts w:ascii="NeuzeitOffice-Regular" w:hAnsi="NeuzeitOffice-Regular" w:cs="Arial"/>
          <w:vanish/>
          <w:color w:val="FFFFFF"/>
          <w:sz w:val="30"/>
          <w:szCs w:val="30"/>
          <w:lang w:val="en-US"/>
        </w:rPr>
      </w:pPr>
      <w:hyperlink r:id="rId107" w:tooltip="Newsletter" w:history="1">
        <w:r>
          <w:rPr>
            <w:rStyle w:val="sr-only1"/>
            <w:rFonts w:ascii="NeuzeitOffice-Regular" w:hAnsi="NeuzeitOffice-Regular" w:cs="Arial"/>
            <w:vanish/>
            <w:color w:val="1A1919"/>
            <w:sz w:val="30"/>
            <w:szCs w:val="30"/>
            <w:lang w:val="en-US"/>
          </w:rPr>
          <w:t>Newsletter</w:t>
        </w:r>
      </w:hyperlink>
    </w:p>
    <w:p w:rsidR="006C0669" w:rsidRDefault="006C0669" w:rsidP="00EC1782">
      <w:pPr>
        <w:pStyle w:val="NormalWeb"/>
        <w:spacing w:line="420" w:lineRule="atLeast"/>
        <w:rPr>
          <w:rFonts w:ascii="NeuzeitOffice-Regular" w:hAnsi="NeuzeitOffice-Regular" w:cs="Arial"/>
          <w:color w:val="1A1919"/>
          <w:sz w:val="30"/>
          <w:szCs w:val="30"/>
          <w:lang w:val="en-US"/>
        </w:rPr>
      </w:pPr>
      <w:r>
        <w:rPr>
          <w:rFonts w:ascii="NeuzeitOffice-Regular" w:hAnsi="NeuzeitOffice-Regular" w:cs="Arial"/>
          <w:color w:val="1A1919"/>
          <w:sz w:val="30"/>
          <w:szCs w:val="30"/>
          <w:lang w:val="en-US"/>
        </w:rPr>
        <w:t xml:space="preserve">Scientists have discovered that the desert’s </w:t>
      </w:r>
      <w:proofErr w:type="spellStart"/>
      <w:r>
        <w:rPr>
          <w:rFonts w:ascii="NeuzeitOffice-Regular" w:hAnsi="NeuzeitOffice-Regular" w:cs="Arial"/>
          <w:color w:val="1A1919"/>
          <w:sz w:val="30"/>
          <w:szCs w:val="30"/>
          <w:lang w:val="en-US"/>
        </w:rPr>
        <w:t>biocrust</w:t>
      </w:r>
      <w:proofErr w:type="spellEnd"/>
      <w:r>
        <w:rPr>
          <w:rFonts w:ascii="NeuzeitOffice-Regular" w:hAnsi="NeuzeitOffice-Regular" w:cs="Arial"/>
          <w:color w:val="1A1919"/>
          <w:sz w:val="30"/>
          <w:szCs w:val="30"/>
          <w:lang w:val="en-US"/>
        </w:rPr>
        <w:t xml:space="preserve"> plays a previously unknown role in regulating the arid climate.</w:t>
      </w:r>
    </w:p>
    <w:p w:rsidR="006C0669" w:rsidRDefault="006C0669" w:rsidP="00EC1782">
      <w:pPr>
        <w:pStyle w:val="NormalWeb"/>
        <w:spacing w:line="420" w:lineRule="atLeast"/>
        <w:rPr>
          <w:rFonts w:ascii="NeuzeitOffice-Regular" w:hAnsi="NeuzeitOffice-Regular" w:cs="Arial"/>
          <w:color w:val="1A1919"/>
          <w:sz w:val="30"/>
          <w:szCs w:val="30"/>
          <w:lang w:val="en-US"/>
        </w:rPr>
      </w:pPr>
      <w:r>
        <w:rPr>
          <w:rFonts w:ascii="NeuzeitOffice-Regular" w:hAnsi="NeuzeitOffice-Regular" w:cs="Arial"/>
          <w:color w:val="1A1919"/>
          <w:sz w:val="30"/>
          <w:szCs w:val="30"/>
          <w:lang w:val="en-US"/>
        </w:rPr>
        <w:t>This “living skin of the desert” goes by different names. You may have seen signs in parks and protected areas advising you not to step on “</w:t>
      </w:r>
      <w:proofErr w:type="spellStart"/>
      <w:r>
        <w:rPr>
          <w:rFonts w:ascii="NeuzeitOffice-Regular" w:hAnsi="NeuzeitOffice-Regular" w:cs="Arial"/>
          <w:color w:val="1A1919"/>
          <w:sz w:val="30"/>
          <w:szCs w:val="30"/>
          <w:lang w:val="en-US"/>
        </w:rPr>
        <w:t>cryptobiotic</w:t>
      </w:r>
      <w:proofErr w:type="spellEnd"/>
      <w:r>
        <w:rPr>
          <w:rFonts w:ascii="NeuzeitOffice-Regular" w:hAnsi="NeuzeitOffice-Regular" w:cs="Arial"/>
          <w:color w:val="1A1919"/>
          <w:sz w:val="30"/>
          <w:szCs w:val="30"/>
          <w:lang w:val="en-US"/>
        </w:rPr>
        <w:t xml:space="preserve"> soil,” or read about “</w:t>
      </w:r>
      <w:proofErr w:type="spellStart"/>
      <w:r>
        <w:rPr>
          <w:rFonts w:ascii="NeuzeitOffice-Regular" w:hAnsi="NeuzeitOffice-Regular" w:cs="Arial"/>
          <w:color w:val="1A1919"/>
          <w:sz w:val="30"/>
          <w:szCs w:val="30"/>
          <w:lang w:val="en-US"/>
        </w:rPr>
        <w:t>biocrusts</w:t>
      </w:r>
      <w:proofErr w:type="spellEnd"/>
      <w:r>
        <w:rPr>
          <w:rFonts w:ascii="NeuzeitOffice-Regular" w:hAnsi="NeuzeitOffice-Regular" w:cs="Arial"/>
          <w:color w:val="1A1919"/>
          <w:sz w:val="30"/>
          <w:szCs w:val="30"/>
          <w:lang w:val="en-US"/>
        </w:rPr>
        <w:t>.” Each refers to the same thing: a community of mosses, lichens, and sometimes cyanobacteria in various proportions that is critical to human and ecosystem health and climate in the Southwest and other dryland areas.</w:t>
      </w:r>
      <w:r w:rsidR="00FC0C4A">
        <w:rPr>
          <w:rFonts w:ascii="NeuzeitOffice-Regular" w:hAnsi="NeuzeitOffice-Regular" w:cs="Arial"/>
          <w:color w:val="1A1919"/>
          <w:sz w:val="30"/>
          <w:szCs w:val="30"/>
          <w:lang w:val="en-US"/>
        </w:rPr>
        <w:t xml:space="preserve"> </w:t>
      </w:r>
      <w:hyperlink r:id="rId108" w:history="1">
        <w:r w:rsidR="00FC0C4A" w:rsidRPr="00F84D3B">
          <w:rPr>
            <w:rStyle w:val="Hyperlink"/>
            <w:rFonts w:ascii="NeuzeitOffice-Regular" w:hAnsi="NeuzeitOffice-Regular" w:cs="Arial"/>
            <w:sz w:val="30"/>
            <w:szCs w:val="30"/>
            <w:lang w:val="en-US"/>
          </w:rPr>
          <w:t>http://www.futurity.org/biocrust-desert-skin-1391692-2/</w:t>
        </w:r>
      </w:hyperlink>
    </w:p>
    <w:p w:rsidR="00FC0C4A" w:rsidRPr="00FC0C4A" w:rsidRDefault="00FC0C4A" w:rsidP="00EC1782">
      <w:pPr>
        <w:pStyle w:val="Heading1"/>
        <w:shd w:val="clear" w:color="auto" w:fill="FFFFFF"/>
        <w:rPr>
          <w:rFonts w:ascii="Open Sans" w:hAnsi="Open Sans"/>
          <w:color w:val="444444"/>
          <w:lang w:val="en-US"/>
        </w:rPr>
      </w:pPr>
      <w:hyperlink r:id="rId109" w:history="1">
        <w:r w:rsidRPr="00FC0C4A">
          <w:rPr>
            <w:rFonts w:ascii="Open Sans" w:hAnsi="Open Sans"/>
            <w:color w:val="444444"/>
            <w:lang w:val="en-US"/>
          </w:rPr>
          <w:t>(Sicilian farmers look) Back to the future</w:t>
        </w:r>
      </w:hyperlink>
    </w:p>
    <w:p w:rsidR="00FC0C4A" w:rsidRDefault="00FC0C4A" w:rsidP="00EC1782">
      <w:pPr>
        <w:shd w:val="clear" w:color="auto" w:fill="FFFFFF"/>
        <w:rPr>
          <w:rFonts w:ascii="Georgia" w:hAnsi="Georgia"/>
          <w:sz w:val="30"/>
          <w:szCs w:val="30"/>
          <w:lang w:val="en"/>
        </w:rPr>
      </w:pPr>
      <w:r>
        <w:rPr>
          <w:rFonts w:ascii="Georgia" w:hAnsi="Georgia"/>
          <w:sz w:val="30"/>
          <w:szCs w:val="30"/>
          <w:lang w:val="en"/>
        </w:rPr>
        <w:br/>
      </w:r>
      <w:r>
        <w:rPr>
          <w:rFonts w:ascii="Georgia" w:hAnsi="Georgia"/>
          <w:noProof/>
          <w:sz w:val="30"/>
          <w:szCs w:val="30"/>
        </w:rPr>
        <w:drawing>
          <wp:inline distT="0" distB="0" distL="0" distR="0">
            <wp:extent cx="6667500" cy="3114675"/>
            <wp:effectExtent l="0" t="0" r="0" b="9525"/>
            <wp:docPr id="97" name="Picture 97" descr="Wheatfield with Crows, by Van Gogh. Van Gogh Museum,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Wheatfield with Crows, by Van Gogh. Van Gogh Museum, Amsterda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0" cy="3114675"/>
                    </a:xfrm>
                    <a:prstGeom prst="rect">
                      <a:avLst/>
                    </a:prstGeom>
                    <a:noFill/>
                    <a:ln>
                      <a:noFill/>
                    </a:ln>
                  </pic:spPr>
                </pic:pic>
              </a:graphicData>
            </a:graphic>
          </wp:inline>
        </w:drawing>
      </w:r>
      <w:r>
        <w:rPr>
          <w:rFonts w:ascii="Georgia" w:hAnsi="Georgia"/>
          <w:sz w:val="30"/>
          <w:szCs w:val="30"/>
          <w:lang w:val="en"/>
        </w:rPr>
        <w:t>Wheatfield with Crows, by Van Gogh. Van Gogh Museum, Amsterdam.</w:t>
      </w:r>
    </w:p>
    <w:p w:rsidR="006C0669" w:rsidRDefault="00FC0C4A" w:rsidP="00EC1782">
      <w:pPr>
        <w:pStyle w:val="NormalWeb"/>
        <w:shd w:val="clear" w:color="auto" w:fill="FFFFFF"/>
        <w:rPr>
          <w:rFonts w:ascii="Georgia" w:hAnsi="Georgia" w:cs="Arial"/>
          <w:color w:val="373A3C"/>
          <w:lang w:val="en"/>
        </w:rPr>
      </w:pPr>
      <w:r>
        <w:rPr>
          <w:rFonts w:ascii="Georgia" w:hAnsi="Georgia"/>
          <w:sz w:val="30"/>
          <w:szCs w:val="30"/>
          <w:lang w:val="en"/>
        </w:rPr>
        <w:t xml:space="preserve">Sicilian farmers are returning to cultivate ancient seed. This is to recover the ancient wisdom that feed the island and Italy since ancient times. Giuseppe Li </w:t>
      </w:r>
      <w:proofErr w:type="spellStart"/>
      <w:r>
        <w:rPr>
          <w:rFonts w:ascii="Georgia" w:hAnsi="Georgia"/>
          <w:sz w:val="30"/>
          <w:szCs w:val="30"/>
          <w:lang w:val="en"/>
        </w:rPr>
        <w:t>Rosi</w:t>
      </w:r>
      <w:proofErr w:type="spellEnd"/>
      <w:r>
        <w:rPr>
          <w:rFonts w:ascii="Georgia" w:hAnsi="Georgia"/>
          <w:sz w:val="30"/>
          <w:szCs w:val="30"/>
          <w:lang w:val="en"/>
        </w:rPr>
        <w:t xml:space="preserve"> is a local farmer and one of the strongest supporters of the return to traditional agriculture. He has converted a property of 100 hectares to traditional farming and proudly guards three local seed varieties (“</w:t>
      </w:r>
      <w:proofErr w:type="spellStart"/>
      <w:r>
        <w:rPr>
          <w:rFonts w:ascii="Georgia" w:hAnsi="Georgia"/>
          <w:sz w:val="30"/>
          <w:szCs w:val="30"/>
          <w:lang w:val="en"/>
        </w:rPr>
        <w:t>Timilia</w:t>
      </w:r>
      <w:proofErr w:type="spellEnd"/>
      <w:r>
        <w:rPr>
          <w:rFonts w:ascii="Georgia" w:hAnsi="Georgia"/>
          <w:sz w:val="30"/>
          <w:szCs w:val="30"/>
          <w:lang w:val="en"/>
        </w:rPr>
        <w:t>”, “</w:t>
      </w:r>
      <w:proofErr w:type="spellStart"/>
      <w:r>
        <w:rPr>
          <w:rFonts w:ascii="Georgia" w:hAnsi="Georgia"/>
          <w:sz w:val="30"/>
          <w:szCs w:val="30"/>
          <w:lang w:val="en"/>
        </w:rPr>
        <w:t>Maiorca</w:t>
      </w:r>
      <w:proofErr w:type="spellEnd"/>
      <w:r>
        <w:rPr>
          <w:rFonts w:ascii="Georgia" w:hAnsi="Georgia"/>
          <w:sz w:val="30"/>
          <w:szCs w:val="30"/>
          <w:lang w:val="en"/>
        </w:rPr>
        <w:t>” and “</w:t>
      </w:r>
      <w:proofErr w:type="spellStart"/>
      <w:r>
        <w:rPr>
          <w:rFonts w:ascii="Georgia" w:hAnsi="Georgia"/>
          <w:sz w:val="30"/>
          <w:szCs w:val="30"/>
          <w:lang w:val="en"/>
        </w:rPr>
        <w:t>Strazzavisazz</w:t>
      </w:r>
      <w:proofErr w:type="spellEnd"/>
      <w:r>
        <w:rPr>
          <w:rFonts w:ascii="Georgia" w:hAnsi="Georgia"/>
          <w:sz w:val="30"/>
          <w:szCs w:val="30"/>
          <w:lang w:val="en"/>
        </w:rPr>
        <w:t xml:space="preserve">”), keeping at least 10 hectares for each one […] </w:t>
      </w:r>
      <w:hyperlink r:id="rId111" w:history="1">
        <w:r w:rsidRPr="00F84D3B">
          <w:rPr>
            <w:rStyle w:val="Hyperlink"/>
            <w:rFonts w:ascii="Georgia" w:hAnsi="Georgia"/>
            <w:sz w:val="30"/>
            <w:szCs w:val="30"/>
            <w:lang w:val="en"/>
          </w:rPr>
          <w:t>https://gsoil.wordpress.com/</w:t>
        </w:r>
      </w:hyperlink>
      <w:r>
        <w:rPr>
          <w:rFonts w:ascii="Georgia" w:hAnsi="Georgia"/>
          <w:sz w:val="30"/>
          <w:szCs w:val="30"/>
          <w:lang w:val="en"/>
        </w:rPr>
        <w:t xml:space="preserve"> </w:t>
      </w:r>
    </w:p>
    <w:p w:rsidR="005E6FCB" w:rsidRDefault="005E6FCB" w:rsidP="00EC1782">
      <w:pPr>
        <w:pStyle w:val="Heading1"/>
        <w:shd w:val="clear" w:color="auto" w:fill="FFFFFF"/>
        <w:rPr>
          <w:rFonts w:ascii="Open Sans" w:hAnsi="Open Sans"/>
          <w:color w:val="444444"/>
          <w:lang w:val="en-US"/>
        </w:rPr>
      </w:pPr>
      <w:r>
        <w:rPr>
          <w:rFonts w:ascii="Open Sans" w:hAnsi="Open Sans"/>
          <w:color w:val="444444"/>
          <w:lang w:val="en-US"/>
        </w:rPr>
        <w:t xml:space="preserve">Webinar: Best Practices for Nutrient Management </w:t>
      </w:r>
    </w:p>
    <w:p w:rsidR="005E6FCB" w:rsidRDefault="005E6FCB" w:rsidP="00EC1782">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5943600" cy="1609725"/>
            <wp:effectExtent l="0" t="0" r="0" b="9525"/>
            <wp:docPr id="69" name="Picture 69" descr="screen-shot-2017-04-05-at-14-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creen-shot-2017-04-05-at-14-37-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1609725"/>
                    </a:xfrm>
                    <a:prstGeom prst="rect">
                      <a:avLst/>
                    </a:prstGeom>
                    <a:noFill/>
                    <a:ln>
                      <a:noFill/>
                    </a:ln>
                  </pic:spPr>
                </pic:pic>
              </a:graphicData>
            </a:graphic>
          </wp:inline>
        </w:drawing>
      </w:r>
    </w:p>
    <w:p w:rsidR="005E6FCB" w:rsidRDefault="005E6FCB" w:rsidP="00EC1782">
      <w:pPr>
        <w:shd w:val="clear" w:color="auto" w:fill="FFFFFF"/>
        <w:spacing w:before="360" w:after="360"/>
        <w:outlineLvl w:val="3"/>
        <w:rPr>
          <w:rFonts w:ascii="Open Sans" w:hAnsi="Open Sans"/>
          <w:b/>
          <w:bCs/>
          <w:color w:val="444444"/>
          <w:lang w:val="en-US"/>
        </w:rPr>
      </w:pPr>
      <w:r>
        <w:rPr>
          <w:rFonts w:ascii="Open Sans" w:hAnsi="Open Sans"/>
          <w:b/>
          <w:bCs/>
          <w:color w:val="444444"/>
          <w:lang w:val="en-US"/>
        </w:rPr>
        <w:t>20 April 2017</w:t>
      </w:r>
    </w:p>
    <w:p w:rsidR="005E6FCB" w:rsidRDefault="005E6FCB" w:rsidP="00EC1782">
      <w:pPr>
        <w:shd w:val="clear" w:color="auto" w:fill="FFFFFF"/>
        <w:spacing w:before="360" w:after="360"/>
        <w:outlineLvl w:val="3"/>
        <w:rPr>
          <w:rFonts w:ascii="Open Sans" w:hAnsi="Open Sans"/>
          <w:b/>
          <w:bCs/>
          <w:color w:val="444444"/>
          <w:lang w:val="en-US"/>
        </w:rPr>
      </w:pPr>
      <w:r>
        <w:rPr>
          <w:rFonts w:ascii="Open Sans" w:hAnsi="Open Sans"/>
          <w:b/>
          <w:bCs/>
          <w:color w:val="444444"/>
          <w:lang w:val="en-US"/>
        </w:rPr>
        <w:t>15:00 CET</w:t>
      </w:r>
    </w:p>
    <w:p w:rsidR="005E6FCB" w:rsidRDefault="005E6FCB" w:rsidP="00EC1782">
      <w:pPr>
        <w:shd w:val="clear" w:color="auto" w:fill="FFFFFF"/>
        <w:spacing w:after="150"/>
        <w:rPr>
          <w:rFonts w:ascii="Open Sans" w:hAnsi="Open Sans"/>
          <w:color w:val="444444"/>
          <w:sz w:val="20"/>
          <w:szCs w:val="20"/>
          <w:lang w:val="en-US"/>
        </w:rPr>
      </w:pPr>
      <w:hyperlink r:id="rId113" w:history="1">
        <w:r>
          <w:rPr>
            <w:rStyle w:val="Strong"/>
            <w:rFonts w:ascii="Open Sans" w:hAnsi="Open Sans"/>
            <w:color w:val="869F24"/>
            <w:sz w:val="20"/>
            <w:szCs w:val="20"/>
            <w:lang w:val="en-US"/>
          </w:rPr>
          <w:t>*** CLICK HERE TO REGISTER ***</w:t>
        </w:r>
      </w:hyperlink>
    </w:p>
    <w:p w:rsidR="005E6FCB" w:rsidRDefault="005E6FCB" w:rsidP="00EC1782">
      <w:pPr>
        <w:shd w:val="clear" w:color="auto" w:fill="FFFFFF"/>
        <w:spacing w:after="150"/>
        <w:rPr>
          <w:rFonts w:ascii="Open Sans" w:hAnsi="Open Sans"/>
          <w:color w:val="444444"/>
          <w:sz w:val="20"/>
          <w:szCs w:val="20"/>
          <w:lang w:val="en-US"/>
        </w:rPr>
      </w:pPr>
      <w:r>
        <w:rPr>
          <w:rFonts w:ascii="Open Sans" w:hAnsi="Open Sans"/>
          <w:color w:val="444444"/>
          <w:sz w:val="20"/>
          <w:szCs w:val="20"/>
          <w:lang w:val="en-US"/>
        </w:rPr>
        <w:t>A brand new handbook detailing the best ways to effectively manage nutrients on farms has been released, in an effort to help farmers achieve the triple win of boosting productivity, achieving resilience and reducing greenhouse gas emissions. Join the International Fertilizer Association (IFA) and experts online for an interactive webinar on the findings of the Nutrient Management Handbook and the latest on soil health guidance.</w:t>
      </w:r>
    </w:p>
    <w:p w:rsidR="005E6FCB" w:rsidRDefault="005E6FCB" w:rsidP="00EC1782">
      <w:pPr>
        <w:shd w:val="clear" w:color="auto" w:fill="FFFFFF"/>
        <w:spacing w:after="150"/>
        <w:rPr>
          <w:rFonts w:ascii="Open Sans" w:hAnsi="Open Sans"/>
          <w:color w:val="444444"/>
          <w:sz w:val="20"/>
          <w:szCs w:val="20"/>
          <w:lang w:val="en-US"/>
        </w:rPr>
      </w:pPr>
      <w:r>
        <w:rPr>
          <w:rStyle w:val="Strong"/>
          <w:rFonts w:ascii="Open Sans" w:hAnsi="Open Sans"/>
          <w:color w:val="444444"/>
          <w:sz w:val="20"/>
          <w:szCs w:val="20"/>
          <w:lang w:val="en-US"/>
        </w:rPr>
        <w:t>Speakers:</w:t>
      </w:r>
    </w:p>
    <w:p w:rsidR="005E6FCB" w:rsidRDefault="005E6FCB" w:rsidP="00EC1782">
      <w:pPr>
        <w:numPr>
          <w:ilvl w:val="0"/>
          <w:numId w:val="12"/>
        </w:numPr>
        <w:shd w:val="clear" w:color="auto" w:fill="FFFFFF"/>
        <w:ind w:left="300"/>
        <w:rPr>
          <w:rFonts w:ascii="Open Sans" w:hAnsi="Open Sans"/>
          <w:color w:val="444444"/>
          <w:sz w:val="21"/>
          <w:szCs w:val="21"/>
          <w:lang w:val="en-US"/>
        </w:rPr>
      </w:pPr>
      <w:r>
        <w:rPr>
          <w:rStyle w:val="Strong"/>
          <w:rFonts w:ascii="Open Sans" w:hAnsi="Open Sans"/>
          <w:color w:val="444444"/>
          <w:sz w:val="21"/>
          <w:szCs w:val="21"/>
          <w:lang w:val="en-US"/>
        </w:rPr>
        <w:t xml:space="preserve">Patrick </w:t>
      </w:r>
      <w:proofErr w:type="spellStart"/>
      <w:r>
        <w:rPr>
          <w:rStyle w:val="Strong"/>
          <w:rFonts w:ascii="Open Sans" w:hAnsi="Open Sans"/>
          <w:color w:val="444444"/>
          <w:sz w:val="21"/>
          <w:szCs w:val="21"/>
          <w:lang w:val="en-US"/>
        </w:rPr>
        <w:t>Heffer</w:t>
      </w:r>
      <w:proofErr w:type="spellEnd"/>
      <w:r>
        <w:rPr>
          <w:rStyle w:val="Strong"/>
          <w:rFonts w:ascii="Open Sans" w:hAnsi="Open Sans"/>
          <w:color w:val="444444"/>
          <w:sz w:val="21"/>
          <w:szCs w:val="21"/>
          <w:lang w:val="en-US"/>
        </w:rPr>
        <w:t>, </w:t>
      </w:r>
      <w:r>
        <w:rPr>
          <w:rFonts w:ascii="Open Sans" w:hAnsi="Open Sans"/>
          <w:color w:val="444444"/>
          <w:sz w:val="21"/>
          <w:szCs w:val="21"/>
          <w:lang w:val="en-US"/>
        </w:rPr>
        <w:t>Director of Agriculture, IFA (International Fertilizer Association)</w:t>
      </w:r>
    </w:p>
    <w:p w:rsidR="005E6FCB" w:rsidRDefault="005E6FCB" w:rsidP="00EC1782">
      <w:pPr>
        <w:numPr>
          <w:ilvl w:val="0"/>
          <w:numId w:val="12"/>
        </w:numPr>
        <w:shd w:val="clear" w:color="auto" w:fill="FFFFFF"/>
        <w:ind w:left="300"/>
        <w:rPr>
          <w:rFonts w:ascii="Open Sans" w:hAnsi="Open Sans"/>
          <w:color w:val="444444"/>
          <w:sz w:val="21"/>
          <w:szCs w:val="21"/>
          <w:lang w:val="en-US"/>
        </w:rPr>
      </w:pPr>
      <w:r>
        <w:rPr>
          <w:rStyle w:val="Strong"/>
          <w:rFonts w:ascii="Open Sans" w:hAnsi="Open Sans"/>
          <w:color w:val="444444"/>
          <w:sz w:val="21"/>
          <w:szCs w:val="21"/>
          <w:lang w:val="en-US"/>
        </w:rPr>
        <w:t>Adrian Johnston</w:t>
      </w:r>
      <w:r>
        <w:rPr>
          <w:rFonts w:ascii="Open Sans" w:hAnsi="Open Sans"/>
          <w:color w:val="444444"/>
          <w:sz w:val="21"/>
          <w:szCs w:val="21"/>
          <w:lang w:val="en-US"/>
        </w:rPr>
        <w:t>, Former Vice President, Africa &amp; Asia, IPNI (International Plant Nutrition Institute)</w:t>
      </w:r>
    </w:p>
    <w:p w:rsidR="005E6FCB" w:rsidRDefault="005E6FCB" w:rsidP="00EC1782">
      <w:pPr>
        <w:shd w:val="clear" w:color="auto" w:fill="FFFFFF"/>
        <w:spacing w:after="150"/>
        <w:rPr>
          <w:rFonts w:ascii="Open Sans" w:hAnsi="Open Sans"/>
          <w:color w:val="444444"/>
          <w:sz w:val="20"/>
          <w:szCs w:val="20"/>
          <w:lang w:val="en-US"/>
        </w:rPr>
      </w:pPr>
      <w:r>
        <w:rPr>
          <w:rStyle w:val="Strong"/>
          <w:rFonts w:ascii="Open Sans" w:hAnsi="Open Sans"/>
          <w:color w:val="444444"/>
          <w:sz w:val="20"/>
          <w:szCs w:val="20"/>
          <w:lang w:val="en-US"/>
        </w:rPr>
        <w:t>Farmer representatives:</w:t>
      </w:r>
    </w:p>
    <w:p w:rsidR="005E6FCB" w:rsidRDefault="005E6FCB" w:rsidP="00EC1782">
      <w:pPr>
        <w:numPr>
          <w:ilvl w:val="0"/>
          <w:numId w:val="13"/>
        </w:numPr>
        <w:shd w:val="clear" w:color="auto" w:fill="FFFFFF"/>
        <w:ind w:left="300"/>
        <w:rPr>
          <w:rFonts w:ascii="Open Sans" w:hAnsi="Open Sans"/>
          <w:color w:val="444444"/>
          <w:sz w:val="21"/>
          <w:szCs w:val="21"/>
          <w:lang w:val="en-US"/>
        </w:rPr>
      </w:pPr>
      <w:r>
        <w:rPr>
          <w:rStyle w:val="Strong"/>
          <w:rFonts w:ascii="Open Sans" w:hAnsi="Open Sans"/>
          <w:color w:val="444444"/>
          <w:sz w:val="21"/>
          <w:szCs w:val="21"/>
          <w:lang w:val="en-US"/>
        </w:rPr>
        <w:t>Max Schulman</w:t>
      </w:r>
      <w:r>
        <w:rPr>
          <w:rFonts w:ascii="Open Sans" w:hAnsi="Open Sans"/>
          <w:color w:val="444444"/>
          <w:sz w:val="21"/>
          <w:szCs w:val="21"/>
          <w:lang w:val="en-US"/>
        </w:rPr>
        <w:t xml:space="preserve">, Finish Farmer of cereals and oilseeds, and Representative of the Cereals Working party of </w:t>
      </w:r>
      <w:proofErr w:type="spellStart"/>
      <w:r>
        <w:rPr>
          <w:rFonts w:ascii="Open Sans" w:hAnsi="Open Sans"/>
          <w:color w:val="444444"/>
          <w:sz w:val="21"/>
          <w:szCs w:val="21"/>
          <w:lang w:val="en-US"/>
        </w:rPr>
        <w:t>CopaCogeca</w:t>
      </w:r>
      <w:proofErr w:type="spellEnd"/>
      <w:r>
        <w:rPr>
          <w:rFonts w:ascii="Open Sans" w:hAnsi="Open Sans"/>
          <w:color w:val="444444"/>
          <w:sz w:val="21"/>
          <w:szCs w:val="21"/>
          <w:lang w:val="en-US"/>
        </w:rPr>
        <w:t>, Europe</w:t>
      </w:r>
    </w:p>
    <w:p w:rsidR="005E6FCB" w:rsidRDefault="005E6FCB" w:rsidP="00EC1782">
      <w:pPr>
        <w:numPr>
          <w:ilvl w:val="0"/>
          <w:numId w:val="13"/>
        </w:numPr>
        <w:shd w:val="clear" w:color="auto" w:fill="FFFFFF"/>
        <w:ind w:left="300"/>
        <w:rPr>
          <w:rFonts w:ascii="Open Sans" w:hAnsi="Open Sans"/>
          <w:color w:val="444444"/>
          <w:sz w:val="21"/>
          <w:szCs w:val="21"/>
          <w:lang w:val="en-US"/>
        </w:rPr>
      </w:pPr>
      <w:r>
        <w:rPr>
          <w:rStyle w:val="Strong"/>
          <w:rFonts w:ascii="Open Sans" w:hAnsi="Open Sans"/>
          <w:color w:val="444444"/>
          <w:sz w:val="21"/>
          <w:szCs w:val="21"/>
          <w:lang w:val="en-US"/>
        </w:rPr>
        <w:t>Alan Madison</w:t>
      </w:r>
      <w:r>
        <w:rPr>
          <w:rFonts w:ascii="Open Sans" w:hAnsi="Open Sans"/>
          <w:color w:val="444444"/>
          <w:sz w:val="21"/>
          <w:szCs w:val="21"/>
          <w:lang w:val="en-US"/>
        </w:rPr>
        <w:t>, Madison Farm on Soybeans and Corn,  Illinois, USA</w:t>
      </w:r>
    </w:p>
    <w:p w:rsidR="005E6FCB" w:rsidRDefault="005E6FCB" w:rsidP="00EC1782">
      <w:pPr>
        <w:shd w:val="clear" w:color="auto" w:fill="FFFFFF"/>
        <w:spacing w:after="150"/>
        <w:rPr>
          <w:rFonts w:ascii="Open Sans" w:hAnsi="Open Sans"/>
          <w:color w:val="444444"/>
          <w:sz w:val="20"/>
          <w:szCs w:val="20"/>
          <w:lang w:val="en-US"/>
        </w:rPr>
      </w:pPr>
      <w:r>
        <w:rPr>
          <w:rStyle w:val="Strong"/>
          <w:rFonts w:ascii="Open Sans" w:hAnsi="Open Sans"/>
          <w:color w:val="444444"/>
          <w:sz w:val="20"/>
          <w:szCs w:val="20"/>
          <w:u w:val="single"/>
          <w:lang w:val="en-US"/>
        </w:rPr>
        <w:t>Join the expert panel to discuss critical questions such as:</w:t>
      </w:r>
    </w:p>
    <w:p w:rsidR="005E6FCB" w:rsidRDefault="005E6FCB" w:rsidP="00EC1782">
      <w:pPr>
        <w:numPr>
          <w:ilvl w:val="0"/>
          <w:numId w:val="14"/>
        </w:numPr>
        <w:shd w:val="clear" w:color="auto" w:fill="FFFFFF"/>
        <w:ind w:left="300"/>
        <w:rPr>
          <w:rFonts w:ascii="Open Sans" w:hAnsi="Open Sans"/>
          <w:color w:val="444444"/>
          <w:sz w:val="21"/>
          <w:szCs w:val="21"/>
          <w:lang w:val="en-US"/>
        </w:rPr>
      </w:pPr>
      <w:r>
        <w:rPr>
          <w:rFonts w:ascii="Open Sans" w:hAnsi="Open Sans"/>
          <w:color w:val="444444"/>
          <w:sz w:val="21"/>
          <w:szCs w:val="21"/>
          <w:lang w:val="en-US"/>
        </w:rPr>
        <w:t>Which nutrients are essential for plant growth?</w:t>
      </w:r>
    </w:p>
    <w:p w:rsidR="005E6FCB" w:rsidRDefault="005E6FCB" w:rsidP="00EC1782">
      <w:pPr>
        <w:numPr>
          <w:ilvl w:val="0"/>
          <w:numId w:val="14"/>
        </w:numPr>
        <w:shd w:val="clear" w:color="auto" w:fill="FFFFFF"/>
        <w:ind w:left="300"/>
        <w:rPr>
          <w:rFonts w:ascii="Open Sans" w:hAnsi="Open Sans"/>
          <w:color w:val="444444"/>
          <w:sz w:val="21"/>
          <w:szCs w:val="21"/>
          <w:lang w:val="en-US"/>
        </w:rPr>
      </w:pPr>
      <w:r>
        <w:rPr>
          <w:rFonts w:ascii="Open Sans" w:hAnsi="Open Sans"/>
          <w:color w:val="444444"/>
          <w:sz w:val="21"/>
          <w:szCs w:val="21"/>
          <w:lang w:val="en-US"/>
        </w:rPr>
        <w:t>Are organic, or mineral fertilizers more effective?</w:t>
      </w:r>
    </w:p>
    <w:p w:rsidR="005E6FCB" w:rsidRDefault="005E6FCB" w:rsidP="00EC1782">
      <w:pPr>
        <w:numPr>
          <w:ilvl w:val="0"/>
          <w:numId w:val="14"/>
        </w:numPr>
        <w:shd w:val="clear" w:color="auto" w:fill="FFFFFF"/>
        <w:ind w:left="300"/>
        <w:rPr>
          <w:rFonts w:ascii="Open Sans" w:hAnsi="Open Sans"/>
          <w:color w:val="444444"/>
          <w:sz w:val="21"/>
          <w:szCs w:val="21"/>
          <w:lang w:val="en-US"/>
        </w:rPr>
      </w:pPr>
      <w:r>
        <w:rPr>
          <w:rFonts w:ascii="Open Sans" w:hAnsi="Open Sans"/>
          <w:color w:val="444444"/>
          <w:sz w:val="21"/>
          <w:szCs w:val="21"/>
          <w:lang w:val="en-US"/>
        </w:rPr>
        <w:t>What are the challenges of nutrient management, and how can they be tackled?</w:t>
      </w:r>
    </w:p>
    <w:p w:rsidR="005E6FCB" w:rsidRDefault="005E6FCB" w:rsidP="00EC1782">
      <w:pPr>
        <w:numPr>
          <w:ilvl w:val="0"/>
          <w:numId w:val="14"/>
        </w:numPr>
        <w:shd w:val="clear" w:color="auto" w:fill="FFFFFF"/>
        <w:ind w:left="300"/>
        <w:rPr>
          <w:rFonts w:ascii="Open Sans" w:hAnsi="Open Sans"/>
          <w:color w:val="444444"/>
          <w:sz w:val="21"/>
          <w:szCs w:val="21"/>
          <w:lang w:val="en-US"/>
        </w:rPr>
      </w:pPr>
      <w:r>
        <w:rPr>
          <w:rFonts w:ascii="Open Sans" w:hAnsi="Open Sans"/>
          <w:color w:val="444444"/>
          <w:sz w:val="21"/>
          <w:szCs w:val="21"/>
          <w:lang w:val="en-US"/>
        </w:rPr>
        <w:t xml:space="preserve">How to implement best management </w:t>
      </w:r>
      <w:proofErr w:type="gramStart"/>
      <w:r>
        <w:rPr>
          <w:rFonts w:ascii="Open Sans" w:hAnsi="Open Sans"/>
          <w:color w:val="444444"/>
          <w:sz w:val="21"/>
          <w:szCs w:val="21"/>
          <w:lang w:val="en-US"/>
        </w:rPr>
        <w:t>practices ?</w:t>
      </w:r>
      <w:proofErr w:type="gramEnd"/>
    </w:p>
    <w:p w:rsidR="005E6FCB" w:rsidRDefault="005E6FCB" w:rsidP="00EC1782">
      <w:pPr>
        <w:numPr>
          <w:ilvl w:val="0"/>
          <w:numId w:val="14"/>
        </w:numPr>
        <w:shd w:val="clear" w:color="auto" w:fill="FFFFFF"/>
        <w:ind w:left="300"/>
        <w:rPr>
          <w:rFonts w:ascii="Open Sans" w:hAnsi="Open Sans"/>
          <w:color w:val="444444"/>
          <w:sz w:val="21"/>
          <w:szCs w:val="21"/>
          <w:lang w:val="en-US"/>
        </w:rPr>
      </w:pPr>
      <w:r>
        <w:rPr>
          <w:rFonts w:ascii="Open Sans" w:hAnsi="Open Sans"/>
          <w:color w:val="444444"/>
          <w:sz w:val="21"/>
          <w:szCs w:val="21"/>
          <w:lang w:val="en-US"/>
        </w:rPr>
        <w:t>How can I use fertilizer in a way that will make my farm “climate-smart”?</w:t>
      </w:r>
    </w:p>
    <w:p w:rsidR="005E6FCB" w:rsidRDefault="005E6FCB" w:rsidP="00EC1782">
      <w:pPr>
        <w:shd w:val="clear" w:color="auto" w:fill="FFFFFF"/>
        <w:spacing w:after="150"/>
        <w:rPr>
          <w:rFonts w:ascii="Open Sans" w:hAnsi="Open Sans"/>
          <w:color w:val="444444"/>
          <w:sz w:val="20"/>
          <w:szCs w:val="20"/>
          <w:lang w:val="en-US"/>
        </w:rPr>
      </w:pPr>
      <w:hyperlink r:id="rId114" w:history="1">
        <w:r>
          <w:rPr>
            <w:rStyle w:val="Hyperlink"/>
            <w:rFonts w:ascii="Open Sans" w:hAnsi="Open Sans"/>
            <w:sz w:val="20"/>
            <w:szCs w:val="20"/>
            <w:lang w:val="en-US"/>
          </w:rPr>
          <w:t>Read more and download the Nutrient Management Handbook &gt;&gt;</w:t>
        </w:r>
      </w:hyperlink>
    </w:p>
    <w:p w:rsidR="005E6FCB" w:rsidRDefault="005E6FCB" w:rsidP="00EC1782">
      <w:pPr>
        <w:pStyle w:val="NormalWeb"/>
        <w:rPr>
          <w:rFonts w:ascii="Georgia" w:hAnsi="Georgia" w:cs="Arial"/>
          <w:b/>
          <w:color w:val="373A3C"/>
          <w:lang w:val="en"/>
        </w:rPr>
      </w:pPr>
      <w:hyperlink r:id="rId115" w:history="1">
        <w:r w:rsidRPr="00F84D3B">
          <w:rPr>
            <w:rStyle w:val="Hyperlink"/>
            <w:rFonts w:ascii="Georgia" w:hAnsi="Georgia" w:cs="Arial"/>
            <w:b/>
            <w:lang w:val="en"/>
          </w:rPr>
          <w:t>https://farmingfirst.org/2017/04/what-does-it-take-to-achieve-the-triple-wins-productivity-sustainability-and-resilience/</w:t>
        </w:r>
      </w:hyperlink>
    </w:p>
    <w:p w:rsidR="00FC0C4A" w:rsidRDefault="00FC0C4A" w:rsidP="00EC1782">
      <w:pPr>
        <w:pStyle w:val="NormalWeb"/>
        <w:rPr>
          <w:rFonts w:ascii="Georgia" w:hAnsi="Georgia" w:cs="Arial"/>
          <w:b/>
          <w:color w:val="373A3C"/>
          <w:lang w:val="en"/>
        </w:rPr>
      </w:pPr>
      <w:r>
        <w:rPr>
          <w:noProof/>
        </w:rPr>
        <w:drawing>
          <wp:inline distT="0" distB="0" distL="0" distR="0" wp14:anchorId="29273047" wp14:editId="4C26E13D">
            <wp:extent cx="7827010" cy="5086253"/>
            <wp:effectExtent l="0" t="0" r="254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8082" t="-157" r="-337" b="16329"/>
                    <a:stretch/>
                  </pic:blipFill>
                  <pic:spPr bwMode="auto">
                    <a:xfrm>
                      <a:off x="0" y="0"/>
                      <a:ext cx="7840891" cy="5095274"/>
                    </a:xfrm>
                    <a:prstGeom prst="rect">
                      <a:avLst/>
                    </a:prstGeom>
                    <a:ln>
                      <a:noFill/>
                    </a:ln>
                    <a:extLst>
                      <a:ext uri="{53640926-AAD7-44D8-BBD7-CCE9431645EC}">
                        <a14:shadowObscured xmlns:a14="http://schemas.microsoft.com/office/drawing/2010/main"/>
                      </a:ext>
                    </a:extLst>
                  </pic:spPr>
                </pic:pic>
              </a:graphicData>
            </a:graphic>
          </wp:inline>
        </w:drawing>
      </w:r>
    </w:p>
    <w:p w:rsidR="00FC0C4A" w:rsidRDefault="00FC0C4A" w:rsidP="00EC1782">
      <w:pPr>
        <w:pStyle w:val="NormalWeb"/>
        <w:rPr>
          <w:rFonts w:ascii="Georgia" w:hAnsi="Georgia" w:cs="Arial"/>
          <w:b/>
          <w:color w:val="373A3C"/>
          <w:lang w:val="en"/>
        </w:rPr>
      </w:pPr>
      <w:r>
        <w:rPr>
          <w:rFonts w:ascii="Arial" w:hAnsi="Arial" w:cs="Arial"/>
        </w:rPr>
        <w:t xml:space="preserve">The soil and the age of the vines were the keys to success, according to Edouard </w:t>
      </w:r>
      <w:proofErr w:type="spellStart"/>
      <w:r>
        <w:rPr>
          <w:rFonts w:ascii="Arial" w:hAnsi="Arial" w:cs="Arial"/>
        </w:rPr>
        <w:t>Moueix</w:t>
      </w:r>
      <w:proofErr w:type="spellEnd"/>
      <w:r>
        <w:rPr>
          <w:rFonts w:ascii="Arial" w:hAnsi="Arial" w:cs="Arial"/>
        </w:rPr>
        <w:t xml:space="preserve">, whose family owns many </w:t>
      </w:r>
      <w:proofErr w:type="spellStart"/>
      <w:r>
        <w:rPr>
          <w:rFonts w:ascii="Arial" w:hAnsi="Arial" w:cs="Arial"/>
        </w:rPr>
        <w:t>Pomerol</w:t>
      </w:r>
      <w:proofErr w:type="spellEnd"/>
      <w:r>
        <w:rPr>
          <w:rFonts w:ascii="Arial" w:hAnsi="Arial" w:cs="Arial"/>
        </w:rPr>
        <w:t xml:space="preserve"> and Saint-</w:t>
      </w:r>
      <w:proofErr w:type="spellStart"/>
      <w:r>
        <w:rPr>
          <w:rFonts w:ascii="Arial" w:hAnsi="Arial" w:cs="Arial"/>
        </w:rPr>
        <w:t>Emilion</w:t>
      </w:r>
      <w:proofErr w:type="spellEnd"/>
      <w:r>
        <w:rPr>
          <w:rFonts w:ascii="Arial" w:hAnsi="Arial" w:cs="Arial"/>
        </w:rPr>
        <w:t xml:space="preserve"> estates. Vineyards with clay and limestone, which hold water, suffered no stress during the drought. Those planted on gravel and sand often did.</w:t>
      </w:r>
      <w:r>
        <w:rPr>
          <w:rFonts w:ascii="Arial" w:hAnsi="Arial" w:cs="Arial"/>
        </w:rPr>
        <w:br/>
      </w:r>
      <w:hyperlink r:id="rId117" w:history="1">
        <w:r w:rsidRPr="00F84D3B">
          <w:rPr>
            <w:rStyle w:val="Hyperlink"/>
            <w:rFonts w:ascii="Georgia" w:hAnsi="Georgia" w:cs="Arial"/>
            <w:b/>
            <w:lang w:val="en"/>
          </w:rPr>
          <w:t>https://www.bloomberg.com/news/articles/2017-04-12/after-a-blockbuster-year-for-bordeaux-the-top-18-wines-to-buy</w:t>
        </w:r>
      </w:hyperlink>
    </w:p>
    <w:p w:rsidR="00FC0C4A" w:rsidRDefault="00FC0C4A" w:rsidP="00EC1782">
      <w:pPr>
        <w:pStyle w:val="Heading1"/>
        <w:spacing w:after="300"/>
        <w:rPr>
          <w:rFonts w:ascii="NHaasGroteskDSPro-75Bd" w:hAnsi="NHaasGroteskDSPro-75Bd" w:cs="Arial"/>
        </w:rPr>
      </w:pPr>
      <w:r>
        <w:rPr>
          <w:rStyle w:val="lede-text-onlyhighlight1"/>
          <w:rFonts w:ascii="NHaasGroteskDSPro-75Bd" w:hAnsi="NHaasGroteskDSPro-75Bd" w:cs="Arial"/>
        </w:rPr>
        <w:t>State Oil Companies Stay in Oil Sands as Conoco, Shell Exit</w:t>
      </w:r>
    </w:p>
    <w:p w:rsidR="00FC0C4A" w:rsidRDefault="00FC0C4A" w:rsidP="00EC1782">
      <w:pPr>
        <w:pStyle w:val="HTMLAddress"/>
        <w:rPr>
          <w:rFonts w:ascii="TiemposTextWeb-Regular" w:hAnsi="TiemposTextWeb-Regular" w:cs="Arial"/>
          <w:i w:val="0"/>
          <w:iCs w:val="0"/>
          <w:color w:val="767676"/>
        </w:rPr>
      </w:pPr>
      <w:proofErr w:type="gramStart"/>
      <w:r>
        <w:rPr>
          <w:rFonts w:ascii="TiemposTextWeb-Regular" w:hAnsi="TiemposTextWeb-Regular" w:cs="Arial"/>
          <w:i w:val="0"/>
          <w:iCs w:val="0"/>
          <w:color w:val="767676"/>
        </w:rPr>
        <w:t>by</w:t>
      </w:r>
      <w:proofErr w:type="gramEnd"/>
      <w:r>
        <w:rPr>
          <w:rFonts w:ascii="TiemposTextWeb-Regular" w:hAnsi="TiemposTextWeb-Regular" w:cs="Arial"/>
          <w:i w:val="0"/>
          <w:iCs w:val="0"/>
          <w:color w:val="767676"/>
        </w:rPr>
        <w:t xml:space="preserve"> </w:t>
      </w:r>
    </w:p>
    <w:p w:rsidR="00FC0C4A" w:rsidRDefault="00FC0C4A" w:rsidP="00EC1782">
      <w:pPr>
        <w:pStyle w:val="HTMLAddress"/>
        <w:rPr>
          <w:rFonts w:ascii="NHaasGroteskDSPro-75Bd" w:hAnsi="NHaasGroteskDSPro-75Bd" w:cs="Arial"/>
          <w:i w:val="0"/>
          <w:iCs w:val="0"/>
          <w:color w:val="000000"/>
        </w:rPr>
      </w:pPr>
      <w:r>
        <w:rPr>
          <w:rFonts w:ascii="NHaasGroteskDSPro-75Bd" w:hAnsi="NHaasGroteskDSPro-75Bd" w:cs="Arial"/>
          <w:i w:val="0"/>
          <w:iCs w:val="0"/>
          <w:color w:val="000000"/>
        </w:rPr>
        <w:t xml:space="preserve">Robert Tuttle </w:t>
      </w:r>
    </w:p>
    <w:p w:rsidR="00FC0C4A" w:rsidRDefault="00FC0C4A" w:rsidP="00EC1782">
      <w:pPr>
        <w:pStyle w:val="HTMLAddress"/>
        <w:shd w:val="clear" w:color="auto" w:fill="FFFFFF"/>
        <w:spacing w:line="420" w:lineRule="atLeast"/>
        <w:rPr>
          <w:rFonts w:ascii="TiemposTextWeb-Regular" w:hAnsi="TiemposTextWeb-Regular" w:cs="Arial"/>
        </w:rPr>
      </w:pPr>
      <w:r>
        <w:rPr>
          <w:rFonts w:ascii="TiemposTextWeb-Regular" w:hAnsi="TiemposTextWeb-Regular" w:cs="Arial"/>
        </w:rPr>
        <w:t xml:space="preserve">‎1‎ ‎April‎ ‎2017‎ ‎8‎:‎19‎ ‎AM </w:t>
      </w:r>
    </w:p>
    <w:p w:rsidR="00FC0C4A" w:rsidRDefault="00FC0C4A" w:rsidP="00EC1782">
      <w:pPr>
        <w:numPr>
          <w:ilvl w:val="0"/>
          <w:numId w:val="19"/>
        </w:numPr>
        <w:pBdr>
          <w:top w:val="dotted" w:sz="12" w:space="15" w:color="DDDDDD"/>
          <w:bottom w:val="dotted" w:sz="12" w:space="15" w:color="DDDDDD"/>
        </w:pBdr>
        <w:spacing w:before="100" w:beforeAutospacing="1" w:after="100" w:afterAutospacing="1" w:line="300" w:lineRule="atLeast"/>
        <w:rPr>
          <w:rFonts w:ascii="NHaasGroteskTXPro-55Rg" w:hAnsi="NHaasGroteskTXPro-55Rg" w:cs="Arial"/>
          <w:color w:val="3C3C3C"/>
        </w:rPr>
      </w:pPr>
      <w:proofErr w:type="spellStart"/>
      <w:r>
        <w:rPr>
          <w:rFonts w:ascii="NHaasGroteskTXPro-55Rg" w:hAnsi="NHaasGroteskTXPro-55Rg" w:cs="Arial"/>
          <w:color w:val="3C3C3C"/>
        </w:rPr>
        <w:t>Cnooc</w:t>
      </w:r>
      <w:proofErr w:type="spellEnd"/>
      <w:r>
        <w:rPr>
          <w:rFonts w:ascii="NHaasGroteskTXPro-55Rg" w:hAnsi="NHaasGroteskTXPro-55Rg" w:cs="Arial"/>
          <w:color w:val="3C3C3C"/>
        </w:rPr>
        <w:t xml:space="preserve"> becomes fourth-biggest foreign producer in oil sands </w:t>
      </w:r>
    </w:p>
    <w:p w:rsidR="00FC0C4A" w:rsidRDefault="00FC0C4A" w:rsidP="00EC1782">
      <w:pPr>
        <w:numPr>
          <w:ilvl w:val="0"/>
          <w:numId w:val="19"/>
        </w:numPr>
        <w:pBdr>
          <w:top w:val="dotted" w:sz="12" w:space="15" w:color="DDDDDD"/>
          <w:bottom w:val="dotted" w:sz="12" w:space="15" w:color="DDDDDD"/>
        </w:pBdr>
        <w:spacing w:before="100" w:beforeAutospacing="1" w:after="100" w:afterAutospacing="1" w:line="300" w:lineRule="atLeast"/>
        <w:rPr>
          <w:rFonts w:ascii="NHaasGroteskTXPro-55Rg" w:hAnsi="NHaasGroteskTXPro-55Rg" w:cs="Arial"/>
          <w:color w:val="3C3C3C"/>
        </w:rPr>
      </w:pPr>
      <w:r>
        <w:rPr>
          <w:rFonts w:ascii="NHaasGroteskTXPro-55Rg" w:hAnsi="NHaasGroteskTXPro-55Rg" w:cs="Arial"/>
          <w:color w:val="3C3C3C"/>
        </w:rPr>
        <w:t xml:space="preserve">Position grows after rules passed to hinder state-owned firms </w:t>
      </w:r>
    </w:p>
    <w:p w:rsidR="00FC0C4A" w:rsidRDefault="00FC0C4A" w:rsidP="00EC1782">
      <w:pPr>
        <w:pStyle w:val="NormalWeb"/>
        <w:rPr>
          <w:rFonts w:ascii="Arial" w:hAnsi="Arial" w:cs="Arial"/>
        </w:rPr>
      </w:pPr>
      <w:r>
        <w:rPr>
          <w:rFonts w:ascii="Arial" w:hAnsi="Arial" w:cs="Arial"/>
        </w:rPr>
        <w:t>Four years ago, Canada’s government tried to keep state-owned companies out of Alberta’s oil sands. Now, they may be around for a while.</w:t>
      </w:r>
    </w:p>
    <w:p w:rsidR="00FC0C4A" w:rsidRDefault="00FC0C4A" w:rsidP="00EC1782">
      <w:pPr>
        <w:pStyle w:val="NormalWeb"/>
        <w:rPr>
          <w:rFonts w:ascii="Arial" w:hAnsi="Arial" w:cs="Arial"/>
        </w:rPr>
      </w:pPr>
      <w:hyperlink r:id="rId118" w:tooltip="Company Overview" w:history="1">
        <w:r w:rsidRPr="00F974DA">
          <w:t>ConocoPhillips</w:t>
        </w:r>
      </w:hyperlink>
      <w:r>
        <w:rPr>
          <w:rFonts w:ascii="Arial" w:hAnsi="Arial" w:cs="Arial"/>
        </w:rPr>
        <w:t xml:space="preserve">, </w:t>
      </w:r>
      <w:hyperlink r:id="rId119" w:tooltip="Company Overview" w:history="1">
        <w:r w:rsidRPr="00F974DA">
          <w:t>Marathon Oil Corp.</w:t>
        </w:r>
      </w:hyperlink>
      <w:r>
        <w:rPr>
          <w:rFonts w:ascii="Arial" w:hAnsi="Arial" w:cs="Arial"/>
        </w:rPr>
        <w:t xml:space="preserve"> and </w:t>
      </w:r>
      <w:hyperlink r:id="rId120" w:tooltip="Company Overview" w:history="1">
        <w:r w:rsidRPr="00F974DA">
          <w:t>Royal Dutch Shell Plc</w:t>
        </w:r>
      </w:hyperlink>
      <w:r>
        <w:rPr>
          <w:rFonts w:ascii="Arial" w:hAnsi="Arial" w:cs="Arial"/>
        </w:rPr>
        <w:t xml:space="preserve"> decided this month to sell most of their oil sands to </w:t>
      </w:r>
      <w:hyperlink r:id="rId121" w:tooltip="Company Overview" w:history="1">
        <w:r w:rsidRPr="00F974DA">
          <w:t>Cenovus Energy Inc.</w:t>
        </w:r>
      </w:hyperlink>
      <w:r>
        <w:rPr>
          <w:rFonts w:ascii="Arial" w:hAnsi="Arial" w:cs="Arial"/>
        </w:rPr>
        <w:t xml:space="preserve"> and </w:t>
      </w:r>
      <w:hyperlink r:id="rId122" w:tooltip="Company Overview" w:history="1">
        <w:r w:rsidRPr="00F974DA">
          <w:t>Canadian Natural Resources Ltd.</w:t>
        </w:r>
      </w:hyperlink>
      <w:r>
        <w:rPr>
          <w:rFonts w:ascii="Arial" w:hAnsi="Arial" w:cs="Arial"/>
        </w:rPr>
        <w:t xml:space="preserve"> That leaves firms such as China’s </w:t>
      </w:r>
      <w:hyperlink r:id="rId123" w:tooltip="Company Overview" w:history="1">
        <w:proofErr w:type="spellStart"/>
        <w:r w:rsidRPr="00F974DA">
          <w:t>Cnooc</w:t>
        </w:r>
        <w:proofErr w:type="spellEnd"/>
        <w:r w:rsidRPr="00F974DA">
          <w:t xml:space="preserve"> Ltd.</w:t>
        </w:r>
      </w:hyperlink>
      <w:r>
        <w:rPr>
          <w:rFonts w:ascii="Arial" w:hAnsi="Arial" w:cs="Arial"/>
        </w:rPr>
        <w:t xml:space="preserve"> among the last foreigners holding major stakes in the bitumen-soaked soil of northern Alberta.</w:t>
      </w:r>
    </w:p>
    <w:p w:rsidR="00FC0C4A" w:rsidRDefault="00FC0C4A" w:rsidP="00EC1782">
      <w:pPr>
        <w:spacing w:line="0" w:lineRule="auto"/>
        <w:rPr>
          <w:rFonts w:cs="Arial"/>
        </w:rPr>
      </w:pPr>
      <w:r>
        <w:rPr>
          <w:rFonts w:cs="Arial"/>
          <w:noProof/>
        </w:rPr>
        <w:drawing>
          <wp:inline distT="0" distB="0" distL="0" distR="0">
            <wp:extent cx="7620000" cy="3924300"/>
            <wp:effectExtent l="0" t="0" r="0" b="0"/>
            <wp:docPr id="100" name="Picture 100" descr="https://assets.bwbx.io/images/users/iqjWHBFdfxIU/izZGVMGtvq6I/v1/8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assets.bwbx.io/images/users/iqjWHBFdfxIU/izZGVMGtvq6I/v1/800x-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20000" cy="3924300"/>
                    </a:xfrm>
                    <a:prstGeom prst="rect">
                      <a:avLst/>
                    </a:prstGeom>
                    <a:noFill/>
                    <a:ln>
                      <a:noFill/>
                    </a:ln>
                  </pic:spPr>
                </pic:pic>
              </a:graphicData>
            </a:graphic>
          </wp:inline>
        </w:drawing>
      </w:r>
    </w:p>
    <w:p w:rsidR="00FC0C4A" w:rsidRDefault="00FC0C4A" w:rsidP="00EC1782">
      <w:pPr>
        <w:pStyle w:val="NormalWeb"/>
        <w:rPr>
          <w:rFonts w:ascii="Georgia" w:hAnsi="Georgia" w:cs="Arial"/>
          <w:b/>
          <w:color w:val="373A3C"/>
          <w:lang w:val="en"/>
        </w:rPr>
      </w:pPr>
      <w:hyperlink r:id="rId125" w:history="1">
        <w:r w:rsidRPr="00F84D3B">
          <w:rPr>
            <w:rStyle w:val="Hyperlink"/>
            <w:rFonts w:ascii="Georgia" w:hAnsi="Georgia" w:cs="Arial"/>
            <w:b/>
            <w:lang w:val="en"/>
          </w:rPr>
          <w:t>https://www.bloomberg.com/news/articles/2017-03-31/state-oil-companies-stay-put-in-oil-sands-as-conoco-shell-exit</w:t>
        </w:r>
      </w:hyperlink>
    </w:p>
    <w:p w:rsidR="0062073D" w:rsidRDefault="0062073D" w:rsidP="00EC1782">
      <w:pPr>
        <w:pStyle w:val="Heading1"/>
        <w:rPr>
          <w:rFonts w:ascii="fortescue_proregular" w:hAnsi="fortescue_proregular" w:cs="Arial"/>
          <w:color w:val="373A3C"/>
          <w:sz w:val="60"/>
          <w:szCs w:val="60"/>
          <w:lang w:val="en"/>
        </w:rPr>
      </w:pPr>
      <w:r>
        <w:rPr>
          <w:rFonts w:cs="Arial"/>
          <w:color w:val="373A3C"/>
          <w:lang w:val="en"/>
        </w:rPr>
        <w:t>Why the Earth’s magnetic poles could be about to swap places – and how it would affect us</w:t>
      </w:r>
    </w:p>
    <w:p w:rsidR="0062073D" w:rsidRDefault="0062073D" w:rsidP="00EC1782">
      <w:pPr>
        <w:rPr>
          <w:rFonts w:ascii="Helvetica Neue" w:hAnsi="Helvetica Neue" w:cs="Arial"/>
          <w:color w:val="373A3C"/>
          <w:lang w:val="en"/>
        </w:rPr>
      </w:pPr>
      <w:r>
        <w:rPr>
          <w:rFonts w:ascii="Helvetica Neue" w:hAnsi="Helvetica Neue" w:cs="Arial"/>
          <w:color w:val="373A3C"/>
          <w:lang w:val="en"/>
        </w:rPr>
        <w:pict>
          <v:rect id="_x0000_i1248" style="width:0;height:2.25pt" o:hrstd="t" o:hr="t" fillcolor="#a0a0a0" stroked="f"/>
        </w:pict>
      </w:r>
    </w:p>
    <w:p w:rsidR="0062073D" w:rsidRDefault="0062073D" w:rsidP="00EC1782">
      <w:pPr>
        <w:pStyle w:val="Heading2"/>
        <w:rPr>
          <w:rFonts w:ascii="Helvetica Neue" w:hAnsi="Helvetica Neue" w:cs="Arial"/>
          <w:color w:val="373A3C"/>
          <w:lang w:val="en"/>
        </w:rPr>
      </w:pPr>
      <w:r>
        <w:rPr>
          <w:rFonts w:cs="Arial"/>
          <w:color w:val="373A3C"/>
          <w:lang w:val="en"/>
        </w:rPr>
        <w:t xml:space="preserve">Our planet’s history includes at least several hundred global magnetic reversals, where north and south magnetic poles swap places. So when’s the next one happening and how will it affect life on Earth? </w:t>
      </w:r>
    </w:p>
    <w:p w:rsidR="0062073D" w:rsidRDefault="0062073D" w:rsidP="00EC1782">
      <w:pPr>
        <w:rPr>
          <w:rFonts w:ascii="Helvetica Neue" w:hAnsi="Helvetica Neue" w:cs="Arial"/>
          <w:color w:val="373A3C"/>
          <w:lang w:val="en"/>
        </w:rPr>
      </w:pPr>
      <w:r>
        <w:rPr>
          <w:rFonts w:ascii="Helvetica Neue" w:hAnsi="Helvetica Neue" w:cs="Arial"/>
          <w:color w:val="373A3C"/>
          <w:lang w:val="en"/>
        </w:rPr>
        <w:pict>
          <v:rect id="_x0000_i1249" style="width:0;height:2.25pt" o:hrstd="t" o:hr="t" fillcolor="#a0a0a0" stroked="f"/>
        </w:pict>
      </w:r>
    </w:p>
    <w:p w:rsidR="0062073D" w:rsidRDefault="0062073D" w:rsidP="00EC1782">
      <w:pPr>
        <w:pStyle w:val="NormalWeb"/>
        <w:rPr>
          <w:rFonts w:ascii="Helvetica Neue" w:hAnsi="Helvetica Neue" w:cs="Arial"/>
          <w:color w:val="373A3C"/>
          <w:lang w:val="en"/>
        </w:rPr>
      </w:pPr>
      <w:r>
        <w:rPr>
          <w:rFonts w:ascii="Helvetica Neue" w:hAnsi="Helvetica Neue" w:cs="Arial"/>
          <w:color w:val="373A3C"/>
          <w:lang w:val="en"/>
        </w:rPr>
        <w:t xml:space="preserve">The Earth’s </w:t>
      </w:r>
      <w:hyperlink r:id="rId126" w:history="1">
        <w:r>
          <w:rPr>
            <w:rStyle w:val="Hyperlink"/>
            <w:rFonts w:ascii="Helvetica Neue" w:hAnsi="Helvetica Neue" w:cs="Arial"/>
            <w:lang w:val="en"/>
          </w:rPr>
          <w:t>magnetic field</w:t>
        </w:r>
      </w:hyperlink>
      <w:r>
        <w:rPr>
          <w:rFonts w:ascii="Helvetica Neue" w:hAnsi="Helvetica Neue" w:cs="Arial"/>
          <w:color w:val="373A3C"/>
          <w:lang w:val="en"/>
        </w:rPr>
        <w:t xml:space="preserve"> surrounds our planet like an invisible force field – protecting life from harmful solar radiation by deflecting charged particles away. Far from being constant, this field is continuously changing. Indeed, our planet’s history includes at least several hundred global magnetic reversals, where north and south magnetic poles swap places. So when’s the next one happening and how will it affect life on Earth? </w:t>
      </w:r>
    </w:p>
    <w:p w:rsidR="0062073D" w:rsidRDefault="0062073D" w:rsidP="00EC1782">
      <w:hyperlink r:id="rId127" w:history="1">
        <w:r w:rsidRPr="00F84D3B">
          <w:rPr>
            <w:rStyle w:val="Hyperlink"/>
          </w:rPr>
          <w:t>https://cosmosmagazine.com/geoscience/why-the-earth-s-magnetic-poles-could-be-about-to-swap-places-and-how-it-would-affect-us</w:t>
        </w:r>
      </w:hyperlink>
    </w:p>
    <w:p w:rsidR="00011893" w:rsidRDefault="00011893" w:rsidP="00EC1782"/>
    <w:p w:rsidR="00011893" w:rsidRPr="00011893" w:rsidRDefault="00011893" w:rsidP="00EC1782">
      <w:pPr>
        <w:pStyle w:val="Heading1"/>
        <w:rPr>
          <w:rFonts w:cs="Arial"/>
          <w:color w:val="373A3C"/>
          <w:lang w:val="en"/>
        </w:rPr>
      </w:pPr>
      <w:r w:rsidRPr="00011893">
        <w:rPr>
          <w:rFonts w:cs="Arial"/>
          <w:color w:val="373A3C"/>
          <w:lang w:val="en"/>
        </w:rPr>
        <w:t>Prescribed fires consume Kansas landscape</w:t>
      </w:r>
    </w:p>
    <w:p w:rsidR="00011893" w:rsidRPr="00011893" w:rsidRDefault="00011893" w:rsidP="00EC1782">
      <w:pPr>
        <w:pStyle w:val="Heading5"/>
        <w:rPr>
          <w:szCs w:val="15"/>
        </w:rPr>
      </w:pPr>
      <w:r>
        <w:rPr>
          <w:szCs w:val="15"/>
        </w:rPr>
        <w:t xml:space="preserve">12 </w:t>
      </w:r>
      <w:proofErr w:type="gramStart"/>
      <w:r w:rsidRPr="00011893">
        <w:rPr>
          <w:szCs w:val="15"/>
        </w:rPr>
        <w:t>April  2017</w:t>
      </w:r>
      <w:proofErr w:type="gramEnd"/>
      <w:r w:rsidRPr="00011893">
        <w:rPr>
          <w:szCs w:val="15"/>
        </w:rPr>
        <w:t xml:space="preserve"> </w:t>
      </w:r>
    </w:p>
    <w:p w:rsidR="00011893" w:rsidRPr="00011893" w:rsidRDefault="00011893" w:rsidP="00EC1782">
      <w:pPr>
        <w:rPr>
          <w:szCs w:val="15"/>
        </w:rPr>
      </w:pPr>
      <w:r w:rsidRPr="00011893">
        <w:rPr>
          <w:noProof/>
          <w:color w:val="313D57"/>
          <w:szCs w:val="15"/>
        </w:rPr>
        <w:drawing>
          <wp:inline distT="0" distB="0" distL="0" distR="0">
            <wp:extent cx="7620000" cy="4572000"/>
            <wp:effectExtent l="0" t="0" r="0" b="0"/>
            <wp:docPr id="85" name="Picture 85" descr="Prescribed fires consume Kansas landscape">
              <a:hlinkClick xmlns:a="http://schemas.openxmlformats.org/drawingml/2006/main" r:id="rId128" tooltip="&quot;Credit: NASA image courtesy Jeff Schmaltz LANCE/EOSDIS MODIS Rapid Response Team, GSFC. Caption by Lynn Jen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rescribed fires consume Kansas landscape">
                      <a:hlinkClick r:id="rId128" tooltip="&quot;Credit: NASA image courtesy Jeff Schmaltz LANCE/EOSDIS MODIS Rapid Response Team, GSFC. Caption by Lynn Jenner&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011893" w:rsidRPr="00011893" w:rsidRDefault="00011893" w:rsidP="00EC1782">
      <w:pPr>
        <w:rPr>
          <w:szCs w:val="15"/>
        </w:rPr>
      </w:pPr>
      <w:r w:rsidRPr="00011893">
        <w:rPr>
          <w:szCs w:val="15"/>
        </w:rPr>
        <w:t xml:space="preserve">Credit: NASA image courtesy Jeff Schmaltz LANCE/EOSDIS MODIS Rapid Response Team, GSFC. Caption by Lynn Jenner </w:t>
      </w:r>
    </w:p>
    <w:p w:rsidR="00011893" w:rsidRPr="00011893" w:rsidRDefault="00011893" w:rsidP="00EC1782">
      <w:pPr>
        <w:pStyle w:val="NormalWeb"/>
        <w:rPr>
          <w:szCs w:val="15"/>
        </w:rPr>
      </w:pPr>
      <w:r w:rsidRPr="00011893">
        <w:rPr>
          <w:szCs w:val="15"/>
        </w:rPr>
        <w:t xml:space="preserve">Most if not all the fires in this image taken by Suomi NPP satellite's VIIRS (Visible Infrared Imaging Radiometer Suite) instrument on April 11, 2017 are controlled fires set by farmers to manage land. </w:t>
      </w:r>
    </w:p>
    <w:p w:rsidR="00011893" w:rsidRPr="00011893" w:rsidRDefault="00011893" w:rsidP="00EC1782">
      <w:pPr>
        <w:rPr>
          <w:sz w:val="44"/>
        </w:rPr>
      </w:pPr>
      <w:r w:rsidRPr="00011893">
        <w:rPr>
          <w:szCs w:val="15"/>
        </w:rPr>
        <w:t xml:space="preserve">Read more at: </w:t>
      </w:r>
      <w:hyperlink r:id="rId130" w:anchor="jCp" w:history="1">
        <w:r w:rsidRPr="00011893">
          <w:rPr>
            <w:rStyle w:val="Hyperlink"/>
            <w:szCs w:val="15"/>
          </w:rPr>
          <w:t>https://phys.org/news/2017-04-consume-kansas-landscape.html#jCp</w:t>
        </w:r>
      </w:hyperlink>
    </w:p>
    <w:p w:rsidR="00101FC1" w:rsidRDefault="00101FC1" w:rsidP="00EC1782"/>
    <w:p w:rsidR="00FC0C4A" w:rsidRDefault="00FC0C4A" w:rsidP="00EC1782">
      <w:r>
        <w:rPr>
          <w:noProof/>
        </w:rPr>
        <w:drawing>
          <wp:inline distT="0" distB="0" distL="0" distR="0" wp14:anchorId="7BB2B0EE" wp14:editId="52DF6284">
            <wp:extent cx="7181850" cy="5062573"/>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7190635" cy="5068765"/>
                    </a:xfrm>
                    <a:prstGeom prst="rect">
                      <a:avLst/>
                    </a:prstGeom>
                  </pic:spPr>
                </pic:pic>
              </a:graphicData>
            </a:graphic>
          </wp:inline>
        </w:drawing>
      </w:r>
    </w:p>
    <w:p w:rsidR="00FC0C4A" w:rsidRDefault="00FC0C4A" w:rsidP="00EC1782">
      <w:hyperlink r:id="rId132" w:history="1">
        <w:r w:rsidRPr="00F84D3B">
          <w:rPr>
            <w:rStyle w:val="Hyperlink"/>
          </w:rPr>
          <w:t>https://www.bloomberg.com/news/articles/2017-04-04/trump-opens-up-conservation-land-for-fire-devastated-ranchers</w:t>
        </w:r>
      </w:hyperlink>
    </w:p>
    <w:p w:rsidR="00FC0C4A" w:rsidRDefault="00FC0C4A" w:rsidP="00EC1782"/>
    <w:p w:rsidR="00FC0C4A" w:rsidRDefault="00FC0C4A" w:rsidP="00EC1782"/>
    <w:p w:rsidR="00101FC1" w:rsidRDefault="00101FC1" w:rsidP="00EC1782">
      <w:r>
        <w:rPr>
          <w:noProof/>
        </w:rPr>
        <w:drawing>
          <wp:inline distT="0" distB="0" distL="0" distR="0" wp14:anchorId="6ED07236" wp14:editId="4C44B976">
            <wp:extent cx="4857115" cy="259872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885769" cy="2614057"/>
                    </a:xfrm>
                    <a:prstGeom prst="rect">
                      <a:avLst/>
                    </a:prstGeom>
                  </pic:spPr>
                </pic:pic>
              </a:graphicData>
            </a:graphic>
          </wp:inline>
        </w:drawing>
      </w:r>
    </w:p>
    <w:p w:rsidR="00CD6D1D" w:rsidRDefault="00CD6D1D" w:rsidP="00EC1782">
      <w:pPr>
        <w:rPr>
          <w:rFonts w:ascii="Helvetica Neue" w:hAnsi="Helvetica Neue" w:cs="Arial"/>
          <w:color w:val="1B95E0"/>
          <w:sz w:val="21"/>
          <w:szCs w:val="21"/>
          <w:lang w:val="en"/>
        </w:rPr>
      </w:pPr>
    </w:p>
    <w:p w:rsidR="00CD6D1D" w:rsidRDefault="00101FC1" w:rsidP="00EC1782">
      <w:r w:rsidRPr="00101FC1">
        <w:rPr>
          <w:rFonts w:ascii="Helvetica Neue" w:hAnsi="Helvetica Neue" w:cs="Arial"/>
          <w:b/>
          <w:vanish/>
          <w:color w:val="ED7D31" w:themeColor="accent2"/>
          <w:sz w:val="44"/>
          <w:szCs w:val="44"/>
          <w:lang w:val="en"/>
        </w:rPr>
        <w:t>90% of soil function is attributable to soil microbes</w:t>
      </w:r>
      <w:r w:rsidRPr="00101FC1">
        <w:rPr>
          <w:rFonts w:ascii="Helvetica Neue" w:hAnsi="Helvetica Neue" w:cs="Arial"/>
          <w:b/>
          <w:color w:val="ED7D31" w:themeColor="accent2"/>
          <w:sz w:val="44"/>
          <w:szCs w:val="44"/>
          <w:lang w:val="en"/>
        </w:rPr>
        <w:t>90% of soil function is attributable to soil microbes</w:t>
      </w:r>
      <w:r w:rsidRPr="00101FC1">
        <w:rPr>
          <w:rFonts w:ascii="Helvetica Neue" w:hAnsi="Helvetica Neue" w:cs="Arial"/>
          <w:color w:val="ED7D31" w:themeColor="accent2"/>
          <w:sz w:val="21"/>
          <w:szCs w:val="21"/>
          <w:lang w:val="en"/>
        </w:rPr>
        <w:t xml:space="preserve"> </w:t>
      </w:r>
      <w:r w:rsidRPr="00101FC1">
        <w:rPr>
          <w:rFonts w:ascii="Helvetica Neue" w:hAnsi="Helvetica Neue" w:cs="Arial"/>
          <w:b/>
          <w:color w:val="14171A"/>
          <w:sz w:val="21"/>
          <w:szCs w:val="21"/>
          <w:lang w:val="en"/>
        </w:rPr>
        <w:t>USDA NRCS 3</w:t>
      </w:r>
      <w:r w:rsidRPr="00101FC1">
        <w:rPr>
          <w:rFonts w:ascii="Helvetica Neue" w:hAnsi="Helvetica Neue" w:cs="Arial"/>
          <w:b/>
          <w:color w:val="14171A"/>
          <w:sz w:val="21"/>
          <w:szCs w:val="21"/>
          <w:vertAlign w:val="superscript"/>
          <w:lang w:val="en"/>
        </w:rPr>
        <w:t>rd</w:t>
      </w:r>
      <w:r w:rsidRPr="00101FC1">
        <w:rPr>
          <w:rFonts w:ascii="Helvetica Neue" w:hAnsi="Helvetica Neue" w:cs="Arial"/>
          <w:b/>
          <w:color w:val="14171A"/>
          <w:sz w:val="21"/>
          <w:szCs w:val="21"/>
          <w:lang w:val="en"/>
        </w:rPr>
        <w:t xml:space="preserve"> April 2017</w:t>
      </w:r>
      <w:bookmarkEnd w:id="0"/>
    </w:p>
    <w:sectPr w:rsidR="00CD6D1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EF" w:usb1="5000205B" w:usb2="00000020" w:usb3="00000000" w:csb0="0000019F" w:csb1="00000000"/>
  </w:font>
  <w:font w:name="fortescue_proregular">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ource Sans Pro">
    <w:altName w:val="Times New Roman"/>
    <w:charset w:val="00"/>
    <w:family w:val="auto"/>
    <w:pitch w:val="default"/>
  </w:font>
  <w:font w:name="UnitRounded">
    <w:altName w:val="Times New Roman"/>
    <w:panose1 w:val="00000000000000000000"/>
    <w:charset w:val="00"/>
    <w:family w:val="roman"/>
    <w:notTrueType/>
    <w:pitch w:val="default"/>
  </w:font>
  <w:font w:name="Open Sans">
    <w:altName w:val="Times New Roman"/>
    <w:charset w:val="00"/>
    <w:family w:val="auto"/>
    <w:pitch w:val="default"/>
  </w:font>
  <w:font w:name="NeuzeitOffice-Bold">
    <w:altName w:val="Times New Roman"/>
    <w:charset w:val="00"/>
    <w:family w:val="auto"/>
    <w:pitch w:val="default"/>
  </w:font>
  <w:font w:name="NeuzeitOffice-Regular">
    <w:altName w:val="Times New Roman"/>
    <w:charset w:val="00"/>
    <w:family w:val="auto"/>
    <w:pitch w:val="default"/>
  </w:font>
  <w:font w:name="NHaasGroteskDSPro-75Bd">
    <w:altName w:val="Times New Roman"/>
    <w:charset w:val="00"/>
    <w:family w:val="auto"/>
    <w:pitch w:val="default"/>
  </w:font>
  <w:font w:name="TiemposTextWeb-Regular">
    <w:altName w:val="Times New Roman"/>
    <w:charset w:val="00"/>
    <w:family w:val="auto"/>
    <w:pitch w:val="default"/>
  </w:font>
  <w:font w:name="NHaasGroteskTXPro-55Rg">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45272"/>
    <w:multiLevelType w:val="multilevel"/>
    <w:tmpl w:val="5FFA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D73EF"/>
    <w:multiLevelType w:val="multilevel"/>
    <w:tmpl w:val="F6E2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92E0F"/>
    <w:multiLevelType w:val="multilevel"/>
    <w:tmpl w:val="76FA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A6D66"/>
    <w:multiLevelType w:val="multilevel"/>
    <w:tmpl w:val="581C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36AAB"/>
    <w:multiLevelType w:val="multilevel"/>
    <w:tmpl w:val="EA94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E033C"/>
    <w:multiLevelType w:val="multilevel"/>
    <w:tmpl w:val="6BBA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B749C"/>
    <w:multiLevelType w:val="hybridMultilevel"/>
    <w:tmpl w:val="C848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B6578E"/>
    <w:multiLevelType w:val="multilevel"/>
    <w:tmpl w:val="56EA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97873"/>
    <w:multiLevelType w:val="multilevel"/>
    <w:tmpl w:val="3C98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DE124B"/>
    <w:multiLevelType w:val="multilevel"/>
    <w:tmpl w:val="182E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B3B8D"/>
    <w:multiLevelType w:val="multilevel"/>
    <w:tmpl w:val="7D00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D4332F"/>
    <w:multiLevelType w:val="multilevel"/>
    <w:tmpl w:val="8F18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005B0"/>
    <w:multiLevelType w:val="multilevel"/>
    <w:tmpl w:val="E1A2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E53882"/>
    <w:multiLevelType w:val="multilevel"/>
    <w:tmpl w:val="26A8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567735"/>
    <w:multiLevelType w:val="multilevel"/>
    <w:tmpl w:val="2030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F944A7"/>
    <w:multiLevelType w:val="multilevel"/>
    <w:tmpl w:val="F5AC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7E664B"/>
    <w:multiLevelType w:val="multilevel"/>
    <w:tmpl w:val="5354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C6FFE"/>
    <w:multiLevelType w:val="multilevel"/>
    <w:tmpl w:val="614C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DD0F33"/>
    <w:multiLevelType w:val="multilevel"/>
    <w:tmpl w:val="837C8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4"/>
  </w:num>
  <w:num w:numId="4">
    <w:abstractNumId w:val="18"/>
  </w:num>
  <w:num w:numId="5">
    <w:abstractNumId w:val="17"/>
  </w:num>
  <w:num w:numId="6">
    <w:abstractNumId w:val="1"/>
  </w:num>
  <w:num w:numId="7">
    <w:abstractNumId w:val="11"/>
  </w:num>
  <w:num w:numId="8">
    <w:abstractNumId w:val="0"/>
  </w:num>
  <w:num w:numId="9">
    <w:abstractNumId w:val="2"/>
  </w:num>
  <w:num w:numId="10">
    <w:abstractNumId w:val="12"/>
  </w:num>
  <w:num w:numId="11">
    <w:abstractNumId w:val="13"/>
  </w:num>
  <w:num w:numId="12">
    <w:abstractNumId w:val="10"/>
  </w:num>
  <w:num w:numId="13">
    <w:abstractNumId w:val="15"/>
  </w:num>
  <w:num w:numId="14">
    <w:abstractNumId w:val="8"/>
  </w:num>
  <w:num w:numId="15">
    <w:abstractNumId w:val="16"/>
  </w:num>
  <w:num w:numId="16">
    <w:abstractNumId w:val="6"/>
  </w:num>
  <w:num w:numId="17">
    <w:abstractNumId w:val="5"/>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189"/>
    <w:rsid w:val="00011893"/>
    <w:rsid w:val="00101FC1"/>
    <w:rsid w:val="002204FA"/>
    <w:rsid w:val="005544D3"/>
    <w:rsid w:val="005E6FCB"/>
    <w:rsid w:val="0062073D"/>
    <w:rsid w:val="006C0669"/>
    <w:rsid w:val="009461ED"/>
    <w:rsid w:val="00B053C6"/>
    <w:rsid w:val="00B877D1"/>
    <w:rsid w:val="00BF54CC"/>
    <w:rsid w:val="00CD6D1D"/>
    <w:rsid w:val="00CE7189"/>
    <w:rsid w:val="00DF37CA"/>
    <w:rsid w:val="00EC1782"/>
    <w:rsid w:val="00F974DA"/>
    <w:rsid w:val="00FB05F1"/>
    <w:rsid w:val="00FC0C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22764A-7CF3-499C-979D-F386F3AF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CE7189"/>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CE71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CE7189"/>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semiHidden/>
    <w:unhideWhenUsed/>
    <w:qFormat/>
    <w:rsid w:val="0001189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189"/>
    <w:rPr>
      <w:b/>
      <w:bCs/>
      <w:kern w:val="36"/>
      <w:sz w:val="48"/>
      <w:szCs w:val="48"/>
    </w:rPr>
  </w:style>
  <w:style w:type="paragraph" w:customStyle="1" w:styleId="author-section">
    <w:name w:val="author-section"/>
    <w:basedOn w:val="Normal"/>
    <w:rsid w:val="00CE7189"/>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CE7189"/>
  </w:style>
  <w:style w:type="character" w:styleId="Hyperlink">
    <w:name w:val="Hyperlink"/>
    <w:basedOn w:val="DefaultParagraphFont"/>
    <w:uiPriority w:val="99"/>
    <w:unhideWhenUsed/>
    <w:rsid w:val="00CE7189"/>
    <w:rPr>
      <w:color w:val="0000FF"/>
      <w:u w:val="single"/>
    </w:rPr>
  </w:style>
  <w:style w:type="paragraph" w:customStyle="1" w:styleId="byline-section">
    <w:name w:val="byline-section"/>
    <w:basedOn w:val="Normal"/>
    <w:rsid w:val="00CE7189"/>
    <w:pPr>
      <w:spacing w:before="100" w:beforeAutospacing="1" w:after="100" w:afterAutospacing="1"/>
    </w:pPr>
    <w:rPr>
      <w:rFonts w:ascii="Times New Roman" w:hAnsi="Times New Roman"/>
    </w:rPr>
  </w:style>
  <w:style w:type="character" w:customStyle="1" w:styleId="article-timestamp">
    <w:name w:val="article-timestamp"/>
    <w:basedOn w:val="DefaultParagraphFont"/>
    <w:rsid w:val="00CE7189"/>
  </w:style>
  <w:style w:type="character" w:customStyle="1" w:styleId="article-timestamp-label">
    <w:name w:val="article-timestamp-label"/>
    <w:basedOn w:val="DefaultParagraphFont"/>
    <w:rsid w:val="00CE7189"/>
  </w:style>
  <w:style w:type="character" w:customStyle="1" w:styleId="wai">
    <w:name w:val="wai"/>
    <w:basedOn w:val="DefaultParagraphFont"/>
    <w:rsid w:val="00CE7189"/>
  </w:style>
  <w:style w:type="paragraph" w:customStyle="1" w:styleId="count-number">
    <w:name w:val="count-number"/>
    <w:basedOn w:val="Normal"/>
    <w:rsid w:val="00CE7189"/>
    <w:pPr>
      <w:spacing w:before="100" w:beforeAutospacing="1" w:after="100" w:afterAutospacing="1"/>
    </w:pPr>
    <w:rPr>
      <w:rFonts w:ascii="Times New Roman" w:hAnsi="Times New Roman"/>
    </w:rPr>
  </w:style>
  <w:style w:type="paragraph" w:customStyle="1" w:styleId="count-text">
    <w:name w:val="count-text"/>
    <w:basedOn w:val="Normal"/>
    <w:rsid w:val="00CE7189"/>
    <w:pPr>
      <w:spacing w:before="100" w:beforeAutospacing="1" w:after="100" w:afterAutospacing="1"/>
    </w:pPr>
    <w:rPr>
      <w:rFonts w:ascii="Times New Roman" w:hAnsi="Times New Roman"/>
    </w:rPr>
  </w:style>
  <w:style w:type="paragraph" w:styleId="NormalWeb">
    <w:name w:val="Normal (Web)"/>
    <w:basedOn w:val="Normal"/>
    <w:uiPriority w:val="99"/>
    <w:unhideWhenUsed/>
    <w:rsid w:val="00CE7189"/>
    <w:pPr>
      <w:spacing w:before="100" w:beforeAutospacing="1" w:after="100" w:afterAutospacing="1"/>
    </w:pPr>
    <w:rPr>
      <w:rFonts w:ascii="Times New Roman" w:hAnsi="Times New Roman"/>
    </w:rPr>
  </w:style>
  <w:style w:type="paragraph" w:customStyle="1" w:styleId="imagecaption">
    <w:name w:val="imagecaption"/>
    <w:basedOn w:val="Normal"/>
    <w:rsid w:val="00CE7189"/>
    <w:pPr>
      <w:spacing w:before="100" w:beforeAutospacing="1" w:after="100" w:afterAutospacing="1"/>
    </w:pPr>
    <w:rPr>
      <w:rFonts w:ascii="Times New Roman" w:hAnsi="Times New Roman"/>
    </w:rPr>
  </w:style>
  <w:style w:type="character" w:styleId="Strong">
    <w:name w:val="Strong"/>
    <w:basedOn w:val="DefaultParagraphFont"/>
    <w:uiPriority w:val="22"/>
    <w:qFormat/>
    <w:rsid w:val="00CE7189"/>
    <w:rPr>
      <w:b/>
      <w:bCs/>
    </w:rPr>
  </w:style>
  <w:style w:type="character" w:customStyle="1" w:styleId="Heading2Char">
    <w:name w:val="Heading 2 Char"/>
    <w:basedOn w:val="DefaultParagraphFont"/>
    <w:link w:val="Heading2"/>
    <w:semiHidden/>
    <w:rsid w:val="00CE718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CE7189"/>
    <w:rPr>
      <w:rFonts w:asciiTheme="majorHAnsi" w:eastAsiaTheme="majorEastAsia" w:hAnsiTheme="majorHAnsi" w:cstheme="majorBidi"/>
      <w:color w:val="1F4D78" w:themeColor="accent1" w:themeShade="7F"/>
      <w:sz w:val="24"/>
      <w:szCs w:val="24"/>
    </w:rPr>
  </w:style>
  <w:style w:type="character" w:customStyle="1" w:styleId="apple-style-span">
    <w:name w:val="apple-style-span"/>
    <w:basedOn w:val="DefaultParagraphFont"/>
    <w:rsid w:val="00CE7189"/>
  </w:style>
  <w:style w:type="character" w:customStyle="1" w:styleId="provider-link">
    <w:name w:val="provider-link"/>
    <w:basedOn w:val="DefaultParagraphFont"/>
    <w:rsid w:val="005544D3"/>
  </w:style>
  <w:style w:type="character" w:customStyle="1" w:styleId="posr">
    <w:name w:val="pos(r)"/>
    <w:basedOn w:val="DefaultParagraphFont"/>
    <w:rsid w:val="005544D3"/>
  </w:style>
  <w:style w:type="paragraph" w:customStyle="1" w:styleId="canvas-atom">
    <w:name w:val="canvas-atom"/>
    <w:basedOn w:val="Normal"/>
    <w:rsid w:val="005544D3"/>
    <w:pPr>
      <w:spacing w:before="100" w:beforeAutospacing="1" w:after="100" w:afterAutospacing="1"/>
    </w:pPr>
    <w:rPr>
      <w:rFonts w:ascii="Times New Roman" w:hAnsi="Times New Roman"/>
    </w:rPr>
  </w:style>
  <w:style w:type="character" w:customStyle="1" w:styleId="thickbox">
    <w:name w:val="thickbox"/>
    <w:basedOn w:val="DefaultParagraphFont"/>
    <w:rsid w:val="005544D3"/>
  </w:style>
  <w:style w:type="character" w:customStyle="1" w:styleId="visible-xs1">
    <w:name w:val="visible-xs1"/>
    <w:basedOn w:val="DefaultParagraphFont"/>
    <w:rsid w:val="005544D3"/>
    <w:rPr>
      <w:vanish/>
      <w:webHidden w:val="0"/>
      <w:specVanish w:val="0"/>
    </w:rPr>
  </w:style>
  <w:style w:type="character" w:customStyle="1" w:styleId="xn-location">
    <w:name w:val="xn-location"/>
    <w:basedOn w:val="DefaultParagraphFont"/>
    <w:rsid w:val="005544D3"/>
  </w:style>
  <w:style w:type="character" w:customStyle="1" w:styleId="xn-chron">
    <w:name w:val="xn-chron"/>
    <w:basedOn w:val="DefaultParagraphFont"/>
    <w:rsid w:val="005544D3"/>
  </w:style>
  <w:style w:type="character" w:customStyle="1" w:styleId="xn-person">
    <w:name w:val="xn-person"/>
    <w:basedOn w:val="DefaultParagraphFont"/>
    <w:rsid w:val="005544D3"/>
  </w:style>
  <w:style w:type="paragraph" w:customStyle="1" w:styleId="author-and-date">
    <w:name w:val="author-and-date"/>
    <w:basedOn w:val="Normal"/>
    <w:rsid w:val="005544D3"/>
    <w:pPr>
      <w:spacing w:before="100" w:beforeAutospacing="1" w:after="100" w:afterAutospacing="1" w:line="360" w:lineRule="atLeast"/>
    </w:pPr>
    <w:rPr>
      <w:rFonts w:ascii="Helvetica Neue" w:hAnsi="Helvetica Neue"/>
      <w:color w:val="7B7B7B"/>
    </w:rPr>
  </w:style>
  <w:style w:type="character" w:customStyle="1" w:styleId="text-to-image1">
    <w:name w:val="text-to-image1"/>
    <w:basedOn w:val="DefaultParagraphFont"/>
    <w:rsid w:val="005544D3"/>
    <w:rPr>
      <w:rFonts w:ascii="Helvetica Neue" w:hAnsi="Helvetica Neue" w:hint="default"/>
      <w:color w:val="FFFFFF"/>
      <w:sz w:val="15"/>
      <w:szCs w:val="15"/>
    </w:rPr>
  </w:style>
  <w:style w:type="character" w:customStyle="1" w:styleId="parent-category3">
    <w:name w:val="parent-category3"/>
    <w:basedOn w:val="DefaultParagraphFont"/>
    <w:rsid w:val="005544D3"/>
    <w:rPr>
      <w:rFonts w:ascii="Helvetica Neue" w:hAnsi="Helvetica Neue" w:hint="default"/>
      <w:b/>
      <w:bCs/>
      <w:color w:val="91993E"/>
      <w:sz w:val="21"/>
      <w:szCs w:val="21"/>
    </w:rPr>
  </w:style>
  <w:style w:type="character" w:customStyle="1" w:styleId="date-display-single">
    <w:name w:val="date-display-single"/>
    <w:basedOn w:val="DefaultParagraphFont"/>
    <w:rsid w:val="005544D3"/>
  </w:style>
  <w:style w:type="character" w:customStyle="1" w:styleId="post-metadate">
    <w:name w:val="post-meta__date"/>
    <w:basedOn w:val="DefaultParagraphFont"/>
    <w:rsid w:val="005544D3"/>
  </w:style>
  <w:style w:type="character" w:customStyle="1" w:styleId="post-metatopics">
    <w:name w:val="post-meta__topics"/>
    <w:basedOn w:val="DefaultParagraphFont"/>
    <w:rsid w:val="005544D3"/>
  </w:style>
  <w:style w:type="character" w:customStyle="1" w:styleId="topics4">
    <w:name w:val="topics4"/>
    <w:basedOn w:val="DefaultParagraphFont"/>
    <w:rsid w:val="005544D3"/>
  </w:style>
  <w:style w:type="character" w:customStyle="1" w:styleId="del">
    <w:name w:val="del"/>
    <w:basedOn w:val="DefaultParagraphFont"/>
    <w:rsid w:val="005544D3"/>
  </w:style>
  <w:style w:type="paragraph" w:customStyle="1" w:styleId="greenheading">
    <w:name w:val="greenheading"/>
    <w:basedOn w:val="Normal"/>
    <w:rsid w:val="00CD6D1D"/>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CD6D1D"/>
    <w:rPr>
      <w:i/>
      <w:iCs/>
    </w:rPr>
  </w:style>
  <w:style w:type="character" w:customStyle="1" w:styleId="discreet">
    <w:name w:val="discreet"/>
    <w:basedOn w:val="DefaultParagraphFont"/>
    <w:rsid w:val="00CD6D1D"/>
  </w:style>
  <w:style w:type="paragraph" w:styleId="z-TopofForm">
    <w:name w:val="HTML Top of Form"/>
    <w:basedOn w:val="Normal"/>
    <w:next w:val="Normal"/>
    <w:link w:val="z-TopofFormChar"/>
    <w:hidden/>
    <w:uiPriority w:val="99"/>
    <w:unhideWhenUsed/>
    <w:rsid w:val="00CD6D1D"/>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CD6D1D"/>
    <w:rPr>
      <w:rFonts w:ascii="Arial" w:hAnsi="Arial" w:cs="Arial"/>
      <w:vanish/>
      <w:sz w:val="16"/>
      <w:szCs w:val="16"/>
    </w:rPr>
  </w:style>
  <w:style w:type="paragraph" w:customStyle="1" w:styleId="logintext">
    <w:name w:val="logintext"/>
    <w:basedOn w:val="Normal"/>
    <w:rsid w:val="00CD6D1D"/>
    <w:pPr>
      <w:spacing w:before="100" w:beforeAutospacing="1" w:after="100" w:afterAutospacing="1"/>
    </w:pPr>
    <w:rPr>
      <w:rFonts w:ascii="Times New Roman" w:hAnsi="Times New Roman"/>
    </w:rPr>
  </w:style>
  <w:style w:type="paragraph" w:styleId="z-BottomofForm">
    <w:name w:val="HTML Bottom of Form"/>
    <w:basedOn w:val="Normal"/>
    <w:next w:val="Normal"/>
    <w:link w:val="z-BottomofFormChar"/>
    <w:hidden/>
    <w:uiPriority w:val="99"/>
    <w:unhideWhenUsed/>
    <w:rsid w:val="00CD6D1D"/>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D6D1D"/>
    <w:rPr>
      <w:rFonts w:ascii="Arial" w:hAnsi="Arial" w:cs="Arial"/>
      <w:vanish/>
      <w:sz w:val="16"/>
      <w:szCs w:val="16"/>
    </w:rPr>
  </w:style>
  <w:style w:type="paragraph" w:customStyle="1" w:styleId="documentdescription">
    <w:name w:val="documentdescription"/>
    <w:basedOn w:val="Normal"/>
    <w:rsid w:val="00CD6D1D"/>
    <w:pPr>
      <w:spacing w:before="100" w:beforeAutospacing="1" w:after="100" w:afterAutospacing="1"/>
    </w:pPr>
    <w:rPr>
      <w:rFonts w:ascii="Times New Roman" w:hAnsi="Times New Roman"/>
    </w:rPr>
  </w:style>
  <w:style w:type="character" w:customStyle="1" w:styleId="count">
    <w:name w:val="count"/>
    <w:basedOn w:val="DefaultParagraphFont"/>
    <w:rsid w:val="0062073D"/>
  </w:style>
  <w:style w:type="paragraph" w:customStyle="1" w:styleId="entry-meta">
    <w:name w:val="entry-meta"/>
    <w:basedOn w:val="Normal"/>
    <w:rsid w:val="005E6FCB"/>
    <w:rPr>
      <w:rFonts w:ascii="Times New Roman" w:hAnsi="Times New Roman"/>
    </w:rPr>
  </w:style>
  <w:style w:type="paragraph" w:customStyle="1" w:styleId="wp-caption-text">
    <w:name w:val="wp-caption-text"/>
    <w:basedOn w:val="Normal"/>
    <w:rsid w:val="005E6FCB"/>
    <w:pPr>
      <w:spacing w:before="180" w:after="420"/>
    </w:pPr>
    <w:rPr>
      <w:rFonts w:ascii="Times New Roman" w:hAnsi="Times New Roman"/>
      <w:i/>
      <w:iCs/>
      <w:color w:val="000000"/>
      <w:sz w:val="21"/>
      <w:szCs w:val="21"/>
    </w:rPr>
  </w:style>
  <w:style w:type="character" w:customStyle="1" w:styleId="entry-author-name">
    <w:name w:val="entry-author-name"/>
    <w:basedOn w:val="DefaultParagraphFont"/>
    <w:rsid w:val="005E6FCB"/>
  </w:style>
  <w:style w:type="character" w:customStyle="1" w:styleId="Heading5Char">
    <w:name w:val="Heading 5 Char"/>
    <w:basedOn w:val="DefaultParagraphFont"/>
    <w:link w:val="Heading5"/>
    <w:semiHidden/>
    <w:rsid w:val="00011893"/>
    <w:rPr>
      <w:rFonts w:asciiTheme="majorHAnsi" w:eastAsiaTheme="majorEastAsia" w:hAnsiTheme="majorHAnsi" w:cstheme="majorBidi"/>
      <w:color w:val="2E74B5" w:themeColor="accent1" w:themeShade="BF"/>
      <w:sz w:val="24"/>
      <w:szCs w:val="24"/>
    </w:rPr>
  </w:style>
  <w:style w:type="paragraph" w:styleId="ListParagraph">
    <w:name w:val="List Paragraph"/>
    <w:basedOn w:val="Normal"/>
    <w:uiPriority w:val="34"/>
    <w:qFormat/>
    <w:rsid w:val="00011893"/>
    <w:pPr>
      <w:ind w:left="720"/>
      <w:contextualSpacing/>
    </w:pPr>
  </w:style>
  <w:style w:type="character" w:customStyle="1" w:styleId="article-author2">
    <w:name w:val="article-author2"/>
    <w:basedOn w:val="DefaultParagraphFont"/>
    <w:rsid w:val="006C0669"/>
  </w:style>
  <w:style w:type="character" w:customStyle="1" w:styleId="article-date2">
    <w:name w:val="article-date2"/>
    <w:basedOn w:val="DefaultParagraphFont"/>
    <w:rsid w:val="006C0669"/>
  </w:style>
  <w:style w:type="character" w:customStyle="1" w:styleId="sr-only1">
    <w:name w:val="sr-only1"/>
    <w:basedOn w:val="DefaultParagraphFont"/>
    <w:rsid w:val="006C0669"/>
    <w:rPr>
      <w:bdr w:val="none" w:sz="0" w:space="0" w:color="auto" w:frame="1"/>
    </w:rPr>
  </w:style>
  <w:style w:type="character" w:customStyle="1" w:styleId="posted-on1">
    <w:name w:val="posted-on1"/>
    <w:basedOn w:val="DefaultParagraphFont"/>
    <w:rsid w:val="00FC0C4A"/>
  </w:style>
  <w:style w:type="character" w:customStyle="1" w:styleId="author">
    <w:name w:val="author"/>
    <w:basedOn w:val="DefaultParagraphFont"/>
    <w:rsid w:val="00FC0C4A"/>
  </w:style>
  <w:style w:type="character" w:customStyle="1" w:styleId="entry-categories1">
    <w:name w:val="entry-categories1"/>
    <w:basedOn w:val="DefaultParagraphFont"/>
    <w:rsid w:val="00FC0C4A"/>
  </w:style>
  <w:style w:type="character" w:customStyle="1" w:styleId="entry-tags1">
    <w:name w:val="entry-tags1"/>
    <w:basedOn w:val="DefaultParagraphFont"/>
    <w:rsid w:val="00FC0C4A"/>
  </w:style>
  <w:style w:type="character" w:customStyle="1" w:styleId="lede-text-onlyhighlight1">
    <w:name w:val="lede-text-only__highlight1"/>
    <w:basedOn w:val="DefaultParagraphFont"/>
    <w:rsid w:val="00FC0C4A"/>
    <w:rPr>
      <w:shd w:val="clear" w:color="auto" w:fill="FFFFFF"/>
    </w:rPr>
  </w:style>
  <w:style w:type="paragraph" w:styleId="HTMLAddress">
    <w:name w:val="HTML Address"/>
    <w:basedOn w:val="Normal"/>
    <w:link w:val="HTMLAddressChar"/>
    <w:uiPriority w:val="99"/>
    <w:unhideWhenUsed/>
    <w:rsid w:val="00FC0C4A"/>
    <w:rPr>
      <w:rFonts w:ascii="Times New Roman" w:hAnsi="Times New Roman"/>
      <w:i/>
      <w:iCs/>
    </w:rPr>
  </w:style>
  <w:style w:type="character" w:customStyle="1" w:styleId="HTMLAddressChar">
    <w:name w:val="HTML Address Char"/>
    <w:basedOn w:val="DefaultParagraphFont"/>
    <w:link w:val="HTMLAddress"/>
    <w:uiPriority w:val="99"/>
    <w:rsid w:val="00FC0C4A"/>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0860">
      <w:bodyDiv w:val="1"/>
      <w:marLeft w:val="0"/>
      <w:marRight w:val="0"/>
      <w:marTop w:val="0"/>
      <w:marBottom w:val="0"/>
      <w:divBdr>
        <w:top w:val="none" w:sz="0" w:space="0" w:color="auto"/>
        <w:left w:val="none" w:sz="0" w:space="0" w:color="auto"/>
        <w:bottom w:val="none" w:sz="0" w:space="0" w:color="auto"/>
        <w:right w:val="none" w:sz="0" w:space="0" w:color="auto"/>
      </w:divBdr>
      <w:divsChild>
        <w:div w:id="85881297">
          <w:marLeft w:val="0"/>
          <w:marRight w:val="0"/>
          <w:marTop w:val="0"/>
          <w:marBottom w:val="0"/>
          <w:divBdr>
            <w:top w:val="none" w:sz="0" w:space="0" w:color="auto"/>
            <w:left w:val="none" w:sz="0" w:space="0" w:color="auto"/>
            <w:bottom w:val="none" w:sz="0" w:space="0" w:color="auto"/>
            <w:right w:val="none" w:sz="0" w:space="0" w:color="auto"/>
          </w:divBdr>
          <w:divsChild>
            <w:div w:id="1887523964">
              <w:marLeft w:val="0"/>
              <w:marRight w:val="0"/>
              <w:marTop w:val="0"/>
              <w:marBottom w:val="0"/>
              <w:divBdr>
                <w:top w:val="none" w:sz="0" w:space="0" w:color="auto"/>
                <w:left w:val="none" w:sz="0" w:space="0" w:color="auto"/>
                <w:bottom w:val="none" w:sz="0" w:space="0" w:color="auto"/>
                <w:right w:val="none" w:sz="0" w:space="0" w:color="auto"/>
              </w:divBdr>
              <w:divsChild>
                <w:div w:id="2027125661">
                  <w:marLeft w:val="0"/>
                  <w:marRight w:val="0"/>
                  <w:marTop w:val="100"/>
                  <w:marBottom w:val="100"/>
                  <w:divBdr>
                    <w:top w:val="none" w:sz="0" w:space="0" w:color="auto"/>
                    <w:left w:val="none" w:sz="0" w:space="0" w:color="auto"/>
                    <w:bottom w:val="none" w:sz="0" w:space="0" w:color="auto"/>
                    <w:right w:val="none" w:sz="0" w:space="0" w:color="auto"/>
                  </w:divBdr>
                  <w:divsChild>
                    <w:div w:id="2099518426">
                      <w:marLeft w:val="0"/>
                      <w:marRight w:val="0"/>
                      <w:marTop w:val="0"/>
                      <w:marBottom w:val="0"/>
                      <w:divBdr>
                        <w:top w:val="none" w:sz="0" w:space="0" w:color="auto"/>
                        <w:left w:val="none" w:sz="0" w:space="0" w:color="auto"/>
                        <w:bottom w:val="none" w:sz="0" w:space="0" w:color="auto"/>
                        <w:right w:val="none" w:sz="0" w:space="0" w:color="auto"/>
                      </w:divBdr>
                      <w:divsChild>
                        <w:div w:id="1265189937">
                          <w:marLeft w:val="0"/>
                          <w:marRight w:val="0"/>
                          <w:marTop w:val="0"/>
                          <w:marBottom w:val="0"/>
                          <w:divBdr>
                            <w:top w:val="none" w:sz="0" w:space="0" w:color="auto"/>
                            <w:left w:val="none" w:sz="0" w:space="0" w:color="auto"/>
                            <w:bottom w:val="none" w:sz="0" w:space="0" w:color="auto"/>
                            <w:right w:val="none" w:sz="0" w:space="0" w:color="auto"/>
                          </w:divBdr>
                          <w:divsChild>
                            <w:div w:id="246159884">
                              <w:marLeft w:val="0"/>
                              <w:marRight w:val="0"/>
                              <w:marTop w:val="0"/>
                              <w:marBottom w:val="0"/>
                              <w:divBdr>
                                <w:top w:val="single" w:sz="6" w:space="8" w:color="2800D7"/>
                                <w:left w:val="single" w:sz="6" w:space="8" w:color="2800D7"/>
                                <w:bottom w:val="single" w:sz="6" w:space="8" w:color="2800D7"/>
                                <w:right w:val="single" w:sz="6" w:space="8" w:color="2800D7"/>
                              </w:divBdr>
                            </w:div>
                          </w:divsChild>
                        </w:div>
                        <w:div w:id="4978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7540">
              <w:marLeft w:val="0"/>
              <w:marRight w:val="0"/>
              <w:marTop w:val="100"/>
              <w:marBottom w:val="100"/>
              <w:divBdr>
                <w:top w:val="none" w:sz="0" w:space="0" w:color="auto"/>
                <w:left w:val="none" w:sz="0" w:space="0" w:color="auto"/>
                <w:bottom w:val="none" w:sz="0" w:space="0" w:color="auto"/>
                <w:right w:val="none" w:sz="0" w:space="0" w:color="auto"/>
              </w:divBdr>
              <w:divsChild>
                <w:div w:id="286594653">
                  <w:marLeft w:val="480"/>
                  <w:marRight w:val="0"/>
                  <w:marTop w:val="0"/>
                  <w:marBottom w:val="0"/>
                  <w:divBdr>
                    <w:top w:val="none" w:sz="0" w:space="0" w:color="auto"/>
                    <w:left w:val="none" w:sz="0" w:space="0" w:color="auto"/>
                    <w:bottom w:val="none" w:sz="0" w:space="0" w:color="auto"/>
                    <w:right w:val="none" w:sz="0" w:space="0" w:color="auto"/>
                  </w:divBdr>
                </w:div>
                <w:div w:id="174005541">
                  <w:marLeft w:val="480"/>
                  <w:marRight w:val="0"/>
                  <w:marTop w:val="0"/>
                  <w:marBottom w:val="0"/>
                  <w:divBdr>
                    <w:top w:val="none" w:sz="0" w:space="0" w:color="auto"/>
                    <w:left w:val="none" w:sz="0" w:space="0" w:color="auto"/>
                    <w:bottom w:val="none" w:sz="0" w:space="0" w:color="auto"/>
                    <w:right w:val="none" w:sz="0" w:space="0" w:color="auto"/>
                  </w:divBdr>
                </w:div>
                <w:div w:id="341785908">
                  <w:marLeft w:val="0"/>
                  <w:marRight w:val="0"/>
                  <w:marTop w:val="0"/>
                  <w:marBottom w:val="0"/>
                  <w:divBdr>
                    <w:top w:val="none" w:sz="0" w:space="0" w:color="auto"/>
                    <w:left w:val="none" w:sz="0" w:space="0" w:color="auto"/>
                    <w:bottom w:val="none" w:sz="0" w:space="0" w:color="auto"/>
                    <w:right w:val="none" w:sz="0" w:space="0" w:color="auto"/>
                  </w:divBdr>
                  <w:divsChild>
                    <w:div w:id="801385871">
                      <w:marLeft w:val="0"/>
                      <w:marRight w:val="0"/>
                      <w:marTop w:val="0"/>
                      <w:marBottom w:val="0"/>
                      <w:divBdr>
                        <w:top w:val="none" w:sz="0" w:space="0" w:color="auto"/>
                        <w:left w:val="none" w:sz="0" w:space="0" w:color="auto"/>
                        <w:bottom w:val="none" w:sz="0" w:space="0" w:color="auto"/>
                        <w:right w:val="none" w:sz="0" w:space="0" w:color="auto"/>
                      </w:divBdr>
                    </w:div>
                    <w:div w:id="1755205635">
                      <w:marLeft w:val="0"/>
                      <w:marRight w:val="0"/>
                      <w:marTop w:val="0"/>
                      <w:marBottom w:val="0"/>
                      <w:divBdr>
                        <w:top w:val="none" w:sz="0" w:space="0" w:color="auto"/>
                        <w:left w:val="none" w:sz="0" w:space="0" w:color="auto"/>
                        <w:bottom w:val="none" w:sz="0" w:space="0" w:color="auto"/>
                        <w:right w:val="none" w:sz="0" w:space="0" w:color="auto"/>
                      </w:divBdr>
                      <w:divsChild>
                        <w:div w:id="1360860104">
                          <w:marLeft w:val="0"/>
                          <w:marRight w:val="0"/>
                          <w:marTop w:val="0"/>
                          <w:marBottom w:val="0"/>
                          <w:divBdr>
                            <w:top w:val="none" w:sz="0" w:space="0" w:color="auto"/>
                            <w:left w:val="none" w:sz="0" w:space="0" w:color="auto"/>
                            <w:bottom w:val="none" w:sz="0" w:space="0" w:color="auto"/>
                            <w:right w:val="none" w:sz="0" w:space="0" w:color="auto"/>
                          </w:divBdr>
                          <w:divsChild>
                            <w:div w:id="780610113">
                              <w:marLeft w:val="0"/>
                              <w:marRight w:val="0"/>
                              <w:marTop w:val="0"/>
                              <w:marBottom w:val="0"/>
                              <w:divBdr>
                                <w:top w:val="none" w:sz="0" w:space="0" w:color="auto"/>
                                <w:left w:val="none" w:sz="0" w:space="0" w:color="auto"/>
                                <w:bottom w:val="none" w:sz="0" w:space="0" w:color="auto"/>
                                <w:right w:val="none" w:sz="0" w:space="0" w:color="auto"/>
                              </w:divBdr>
                            </w:div>
                            <w:div w:id="265041384">
                              <w:marLeft w:val="0"/>
                              <w:marRight w:val="0"/>
                              <w:marTop w:val="75"/>
                              <w:marBottom w:val="0"/>
                              <w:divBdr>
                                <w:top w:val="none" w:sz="0" w:space="0" w:color="auto"/>
                                <w:left w:val="none" w:sz="0" w:space="0" w:color="auto"/>
                                <w:bottom w:val="none" w:sz="0" w:space="0" w:color="auto"/>
                                <w:right w:val="none" w:sz="0" w:space="0" w:color="auto"/>
                              </w:divBdr>
                            </w:div>
                            <w:div w:id="7698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98805">
      <w:bodyDiv w:val="1"/>
      <w:marLeft w:val="0"/>
      <w:marRight w:val="0"/>
      <w:marTop w:val="0"/>
      <w:marBottom w:val="0"/>
      <w:divBdr>
        <w:top w:val="none" w:sz="0" w:space="0" w:color="auto"/>
        <w:left w:val="none" w:sz="0" w:space="0" w:color="auto"/>
        <w:bottom w:val="none" w:sz="0" w:space="0" w:color="auto"/>
        <w:right w:val="none" w:sz="0" w:space="0" w:color="auto"/>
      </w:divBdr>
      <w:divsChild>
        <w:div w:id="590161504">
          <w:marLeft w:val="0"/>
          <w:marRight w:val="0"/>
          <w:marTop w:val="0"/>
          <w:marBottom w:val="0"/>
          <w:divBdr>
            <w:top w:val="none" w:sz="0" w:space="0" w:color="auto"/>
            <w:left w:val="none" w:sz="0" w:space="0" w:color="auto"/>
            <w:bottom w:val="none" w:sz="0" w:space="0" w:color="auto"/>
            <w:right w:val="none" w:sz="0" w:space="0" w:color="auto"/>
          </w:divBdr>
          <w:divsChild>
            <w:div w:id="267859539">
              <w:marLeft w:val="0"/>
              <w:marRight w:val="0"/>
              <w:marTop w:val="0"/>
              <w:marBottom w:val="0"/>
              <w:divBdr>
                <w:top w:val="none" w:sz="0" w:space="0" w:color="auto"/>
                <w:left w:val="none" w:sz="0" w:space="0" w:color="auto"/>
                <w:bottom w:val="none" w:sz="0" w:space="0" w:color="auto"/>
                <w:right w:val="none" w:sz="0" w:space="0" w:color="auto"/>
              </w:divBdr>
              <w:divsChild>
                <w:div w:id="2134325676">
                  <w:marLeft w:val="0"/>
                  <w:marRight w:val="0"/>
                  <w:marTop w:val="0"/>
                  <w:marBottom w:val="0"/>
                  <w:divBdr>
                    <w:top w:val="none" w:sz="0" w:space="0" w:color="auto"/>
                    <w:left w:val="none" w:sz="0" w:space="0" w:color="auto"/>
                    <w:bottom w:val="none" w:sz="0" w:space="0" w:color="auto"/>
                    <w:right w:val="none" w:sz="0" w:space="0" w:color="auto"/>
                  </w:divBdr>
                  <w:divsChild>
                    <w:div w:id="835150381">
                      <w:marLeft w:val="0"/>
                      <w:marRight w:val="0"/>
                      <w:marTop w:val="0"/>
                      <w:marBottom w:val="0"/>
                      <w:divBdr>
                        <w:top w:val="none" w:sz="0" w:space="0" w:color="auto"/>
                        <w:left w:val="none" w:sz="0" w:space="0" w:color="auto"/>
                        <w:bottom w:val="none" w:sz="0" w:space="0" w:color="auto"/>
                        <w:right w:val="none" w:sz="0" w:space="0" w:color="auto"/>
                      </w:divBdr>
                      <w:divsChild>
                        <w:div w:id="691959064">
                          <w:marLeft w:val="0"/>
                          <w:marRight w:val="0"/>
                          <w:marTop w:val="0"/>
                          <w:marBottom w:val="0"/>
                          <w:divBdr>
                            <w:top w:val="none" w:sz="0" w:space="0" w:color="auto"/>
                            <w:left w:val="none" w:sz="0" w:space="0" w:color="auto"/>
                            <w:bottom w:val="none" w:sz="0" w:space="0" w:color="auto"/>
                            <w:right w:val="none" w:sz="0" w:space="0" w:color="auto"/>
                          </w:divBdr>
                          <w:divsChild>
                            <w:div w:id="447554367">
                              <w:marLeft w:val="0"/>
                              <w:marRight w:val="0"/>
                              <w:marTop w:val="0"/>
                              <w:marBottom w:val="0"/>
                              <w:divBdr>
                                <w:top w:val="none" w:sz="0" w:space="0" w:color="auto"/>
                                <w:left w:val="none" w:sz="0" w:space="0" w:color="auto"/>
                                <w:bottom w:val="none" w:sz="0" w:space="0" w:color="auto"/>
                                <w:right w:val="none" w:sz="0" w:space="0" w:color="auto"/>
                              </w:divBdr>
                              <w:divsChild>
                                <w:div w:id="1743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180">
          <w:marLeft w:val="0"/>
          <w:marRight w:val="0"/>
          <w:marTop w:val="0"/>
          <w:marBottom w:val="0"/>
          <w:divBdr>
            <w:top w:val="none" w:sz="0" w:space="0" w:color="auto"/>
            <w:left w:val="none" w:sz="0" w:space="0" w:color="auto"/>
            <w:bottom w:val="none" w:sz="0" w:space="0" w:color="auto"/>
            <w:right w:val="none" w:sz="0" w:space="0" w:color="auto"/>
          </w:divBdr>
          <w:divsChild>
            <w:div w:id="1994868514">
              <w:marLeft w:val="0"/>
              <w:marRight w:val="0"/>
              <w:marTop w:val="0"/>
              <w:marBottom w:val="0"/>
              <w:divBdr>
                <w:top w:val="none" w:sz="0" w:space="0" w:color="auto"/>
                <w:left w:val="none" w:sz="0" w:space="0" w:color="auto"/>
                <w:bottom w:val="none" w:sz="0" w:space="0" w:color="auto"/>
                <w:right w:val="none" w:sz="0" w:space="0" w:color="auto"/>
              </w:divBdr>
              <w:divsChild>
                <w:div w:id="1218929998">
                  <w:marLeft w:val="0"/>
                  <w:marRight w:val="0"/>
                  <w:marTop w:val="240"/>
                  <w:marBottom w:val="0"/>
                  <w:divBdr>
                    <w:top w:val="none" w:sz="0" w:space="0" w:color="auto"/>
                    <w:left w:val="none" w:sz="0" w:space="0" w:color="auto"/>
                    <w:bottom w:val="none" w:sz="0" w:space="0" w:color="auto"/>
                    <w:right w:val="none" w:sz="0" w:space="0" w:color="auto"/>
                  </w:divBdr>
                  <w:divsChild>
                    <w:div w:id="1491600923">
                      <w:marLeft w:val="0"/>
                      <w:marRight w:val="0"/>
                      <w:marTop w:val="0"/>
                      <w:marBottom w:val="0"/>
                      <w:divBdr>
                        <w:top w:val="none" w:sz="0" w:space="0" w:color="auto"/>
                        <w:left w:val="none" w:sz="0" w:space="0" w:color="auto"/>
                        <w:bottom w:val="none" w:sz="0" w:space="0" w:color="auto"/>
                        <w:right w:val="none" w:sz="0" w:space="0" w:color="auto"/>
                      </w:divBdr>
                      <w:divsChild>
                        <w:div w:id="1992445900">
                          <w:marLeft w:val="0"/>
                          <w:marRight w:val="0"/>
                          <w:marTop w:val="0"/>
                          <w:marBottom w:val="0"/>
                          <w:divBdr>
                            <w:top w:val="none" w:sz="0" w:space="0" w:color="auto"/>
                            <w:left w:val="none" w:sz="0" w:space="0" w:color="auto"/>
                            <w:bottom w:val="none" w:sz="0" w:space="0" w:color="auto"/>
                            <w:right w:val="none" w:sz="0" w:space="0" w:color="auto"/>
                          </w:divBdr>
                          <w:divsChild>
                            <w:div w:id="972835301">
                              <w:marLeft w:val="0"/>
                              <w:marRight w:val="0"/>
                              <w:marTop w:val="0"/>
                              <w:marBottom w:val="0"/>
                              <w:divBdr>
                                <w:top w:val="none" w:sz="0" w:space="0" w:color="auto"/>
                                <w:left w:val="none" w:sz="0" w:space="0" w:color="auto"/>
                                <w:bottom w:val="none" w:sz="0" w:space="0" w:color="auto"/>
                                <w:right w:val="none" w:sz="0" w:space="0" w:color="auto"/>
                              </w:divBdr>
                              <w:divsChild>
                                <w:div w:id="845822025">
                                  <w:marLeft w:val="0"/>
                                  <w:marRight w:val="0"/>
                                  <w:marTop w:val="0"/>
                                  <w:marBottom w:val="0"/>
                                  <w:divBdr>
                                    <w:top w:val="none" w:sz="0" w:space="0" w:color="auto"/>
                                    <w:left w:val="none" w:sz="0" w:space="0" w:color="auto"/>
                                    <w:bottom w:val="none" w:sz="0" w:space="0" w:color="auto"/>
                                    <w:right w:val="none" w:sz="0" w:space="0" w:color="auto"/>
                                  </w:divBdr>
                                </w:div>
                                <w:div w:id="1403873303">
                                  <w:marLeft w:val="0"/>
                                  <w:marRight w:val="0"/>
                                  <w:marTop w:val="0"/>
                                  <w:marBottom w:val="0"/>
                                  <w:divBdr>
                                    <w:top w:val="none" w:sz="0" w:space="0" w:color="auto"/>
                                    <w:left w:val="none" w:sz="0" w:space="0" w:color="auto"/>
                                    <w:bottom w:val="none" w:sz="0" w:space="0" w:color="auto"/>
                                    <w:right w:val="none" w:sz="0" w:space="0" w:color="auto"/>
                                  </w:divBdr>
                                </w:div>
                                <w:div w:id="1506700126">
                                  <w:marLeft w:val="0"/>
                                  <w:marRight w:val="0"/>
                                  <w:marTop w:val="0"/>
                                  <w:marBottom w:val="0"/>
                                  <w:divBdr>
                                    <w:top w:val="none" w:sz="0" w:space="0" w:color="auto"/>
                                    <w:left w:val="none" w:sz="0" w:space="0" w:color="auto"/>
                                    <w:bottom w:val="none" w:sz="0" w:space="0" w:color="auto"/>
                                    <w:right w:val="none" w:sz="0" w:space="0" w:color="auto"/>
                                  </w:divBdr>
                                </w:div>
                                <w:div w:id="6648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270359">
          <w:marLeft w:val="0"/>
          <w:marRight w:val="0"/>
          <w:marTop w:val="0"/>
          <w:marBottom w:val="0"/>
          <w:divBdr>
            <w:top w:val="none" w:sz="0" w:space="0" w:color="auto"/>
            <w:left w:val="none" w:sz="0" w:space="0" w:color="auto"/>
            <w:bottom w:val="none" w:sz="0" w:space="0" w:color="auto"/>
            <w:right w:val="none" w:sz="0" w:space="0" w:color="auto"/>
          </w:divBdr>
          <w:divsChild>
            <w:div w:id="892276679">
              <w:marLeft w:val="0"/>
              <w:marRight w:val="0"/>
              <w:marTop w:val="0"/>
              <w:marBottom w:val="0"/>
              <w:divBdr>
                <w:top w:val="none" w:sz="0" w:space="0" w:color="auto"/>
                <w:left w:val="none" w:sz="0" w:space="0" w:color="auto"/>
                <w:bottom w:val="none" w:sz="0" w:space="0" w:color="auto"/>
                <w:right w:val="none" w:sz="0" w:space="0" w:color="auto"/>
              </w:divBdr>
              <w:divsChild>
                <w:div w:id="611320527">
                  <w:marLeft w:val="0"/>
                  <w:marRight w:val="0"/>
                  <w:marTop w:val="0"/>
                  <w:marBottom w:val="0"/>
                  <w:divBdr>
                    <w:top w:val="none" w:sz="0" w:space="0" w:color="auto"/>
                    <w:left w:val="none" w:sz="0" w:space="0" w:color="auto"/>
                    <w:bottom w:val="none" w:sz="0" w:space="0" w:color="auto"/>
                    <w:right w:val="none" w:sz="0" w:space="0" w:color="auto"/>
                  </w:divBdr>
                  <w:divsChild>
                    <w:div w:id="1316765544">
                      <w:marLeft w:val="0"/>
                      <w:marRight w:val="0"/>
                      <w:marTop w:val="0"/>
                      <w:marBottom w:val="0"/>
                      <w:divBdr>
                        <w:top w:val="none" w:sz="0" w:space="0" w:color="auto"/>
                        <w:left w:val="none" w:sz="0" w:space="0" w:color="auto"/>
                        <w:bottom w:val="none" w:sz="0" w:space="0" w:color="auto"/>
                        <w:right w:val="none" w:sz="0" w:space="0" w:color="auto"/>
                      </w:divBdr>
                      <w:divsChild>
                        <w:div w:id="1398045353">
                          <w:marLeft w:val="0"/>
                          <w:marRight w:val="0"/>
                          <w:marTop w:val="0"/>
                          <w:marBottom w:val="0"/>
                          <w:divBdr>
                            <w:top w:val="none" w:sz="0" w:space="0" w:color="auto"/>
                            <w:left w:val="none" w:sz="0" w:space="0" w:color="auto"/>
                            <w:bottom w:val="none" w:sz="0" w:space="0" w:color="auto"/>
                            <w:right w:val="none" w:sz="0" w:space="0" w:color="auto"/>
                          </w:divBdr>
                          <w:divsChild>
                            <w:div w:id="1413119214">
                              <w:marLeft w:val="0"/>
                              <w:marRight w:val="0"/>
                              <w:marTop w:val="0"/>
                              <w:marBottom w:val="0"/>
                              <w:divBdr>
                                <w:top w:val="none" w:sz="0" w:space="0" w:color="auto"/>
                                <w:left w:val="none" w:sz="0" w:space="0" w:color="auto"/>
                                <w:bottom w:val="none" w:sz="0" w:space="0" w:color="auto"/>
                                <w:right w:val="none" w:sz="0" w:space="0" w:color="auto"/>
                              </w:divBdr>
                              <w:divsChild>
                                <w:div w:id="1481923169">
                                  <w:marLeft w:val="0"/>
                                  <w:marRight w:val="0"/>
                                  <w:marTop w:val="0"/>
                                  <w:marBottom w:val="0"/>
                                  <w:divBdr>
                                    <w:top w:val="none" w:sz="0" w:space="0" w:color="auto"/>
                                    <w:left w:val="none" w:sz="0" w:space="0" w:color="auto"/>
                                    <w:bottom w:val="none" w:sz="0" w:space="0" w:color="auto"/>
                                    <w:right w:val="none" w:sz="0" w:space="0" w:color="auto"/>
                                  </w:divBdr>
                                  <w:divsChild>
                                    <w:div w:id="1881702351">
                                      <w:marLeft w:val="150"/>
                                      <w:marRight w:val="150"/>
                                      <w:marTop w:val="0"/>
                                      <w:marBottom w:val="0"/>
                                      <w:divBdr>
                                        <w:top w:val="none" w:sz="0" w:space="0" w:color="auto"/>
                                        <w:left w:val="none" w:sz="0" w:space="0" w:color="auto"/>
                                        <w:bottom w:val="none" w:sz="0" w:space="0" w:color="auto"/>
                                        <w:right w:val="none" w:sz="0" w:space="0" w:color="auto"/>
                                      </w:divBdr>
                                      <w:divsChild>
                                        <w:div w:id="1775707071">
                                          <w:marLeft w:val="0"/>
                                          <w:marRight w:val="0"/>
                                          <w:marTop w:val="0"/>
                                          <w:marBottom w:val="0"/>
                                          <w:divBdr>
                                            <w:top w:val="none" w:sz="0" w:space="0" w:color="auto"/>
                                            <w:left w:val="none" w:sz="0" w:space="0" w:color="auto"/>
                                            <w:bottom w:val="none" w:sz="0" w:space="0" w:color="auto"/>
                                            <w:right w:val="none" w:sz="0" w:space="0" w:color="auto"/>
                                          </w:divBdr>
                                          <w:divsChild>
                                            <w:div w:id="1792747085">
                                              <w:marLeft w:val="0"/>
                                              <w:marRight w:val="0"/>
                                              <w:marTop w:val="0"/>
                                              <w:marBottom w:val="0"/>
                                              <w:divBdr>
                                                <w:top w:val="none" w:sz="0" w:space="0" w:color="auto"/>
                                                <w:left w:val="none" w:sz="0" w:space="0" w:color="auto"/>
                                                <w:bottom w:val="none" w:sz="0" w:space="0" w:color="auto"/>
                                                <w:right w:val="none" w:sz="0" w:space="0" w:color="auto"/>
                                              </w:divBdr>
                                              <w:divsChild>
                                                <w:div w:id="2103793396">
                                                  <w:marLeft w:val="0"/>
                                                  <w:marRight w:val="0"/>
                                                  <w:marTop w:val="0"/>
                                                  <w:marBottom w:val="480"/>
                                                  <w:divBdr>
                                                    <w:top w:val="none" w:sz="0" w:space="0" w:color="auto"/>
                                                    <w:left w:val="none" w:sz="0" w:space="0" w:color="auto"/>
                                                    <w:bottom w:val="none" w:sz="0" w:space="0" w:color="auto"/>
                                                    <w:right w:val="none" w:sz="0" w:space="0" w:color="auto"/>
                                                  </w:divBdr>
                                                  <w:divsChild>
                                                    <w:div w:id="789780418">
                                                      <w:marLeft w:val="0"/>
                                                      <w:marRight w:val="0"/>
                                                      <w:marTop w:val="0"/>
                                                      <w:marBottom w:val="0"/>
                                                      <w:divBdr>
                                                        <w:top w:val="none" w:sz="0" w:space="0" w:color="auto"/>
                                                        <w:left w:val="none" w:sz="0" w:space="0" w:color="auto"/>
                                                        <w:bottom w:val="none" w:sz="0" w:space="0" w:color="auto"/>
                                                        <w:right w:val="none" w:sz="0" w:space="0" w:color="auto"/>
                                                      </w:divBdr>
                                                      <w:divsChild>
                                                        <w:div w:id="749933974">
                                                          <w:marLeft w:val="0"/>
                                                          <w:marRight w:val="0"/>
                                                          <w:marTop w:val="0"/>
                                                          <w:marBottom w:val="0"/>
                                                          <w:divBdr>
                                                            <w:top w:val="none" w:sz="0" w:space="0" w:color="auto"/>
                                                            <w:left w:val="none" w:sz="0" w:space="0" w:color="auto"/>
                                                            <w:bottom w:val="none" w:sz="0" w:space="0" w:color="auto"/>
                                                            <w:right w:val="none" w:sz="0" w:space="0" w:color="auto"/>
                                                          </w:divBdr>
                                                          <w:divsChild>
                                                            <w:div w:id="660080064">
                                                              <w:marLeft w:val="0"/>
                                                              <w:marRight w:val="0"/>
                                                              <w:marTop w:val="0"/>
                                                              <w:marBottom w:val="0"/>
                                                              <w:divBdr>
                                                                <w:top w:val="none" w:sz="0" w:space="0" w:color="auto"/>
                                                                <w:left w:val="none" w:sz="0" w:space="0" w:color="auto"/>
                                                                <w:bottom w:val="none" w:sz="0" w:space="0" w:color="auto"/>
                                                                <w:right w:val="none" w:sz="0" w:space="0" w:color="auto"/>
                                                              </w:divBdr>
                                                              <w:divsChild>
                                                                <w:div w:id="1386680632">
                                                                  <w:marLeft w:val="0"/>
                                                                  <w:marRight w:val="0"/>
                                                                  <w:marTop w:val="0"/>
                                                                  <w:marBottom w:val="0"/>
                                                                  <w:divBdr>
                                                                    <w:top w:val="none" w:sz="0" w:space="0" w:color="auto"/>
                                                                    <w:left w:val="none" w:sz="0" w:space="0" w:color="auto"/>
                                                                    <w:bottom w:val="none" w:sz="0" w:space="0" w:color="auto"/>
                                                                    <w:right w:val="none" w:sz="0" w:space="0" w:color="auto"/>
                                                                  </w:divBdr>
                                                                  <w:divsChild>
                                                                    <w:div w:id="368140987">
                                                                      <w:marLeft w:val="0"/>
                                                                      <w:marRight w:val="0"/>
                                                                      <w:marTop w:val="0"/>
                                                                      <w:marBottom w:val="0"/>
                                                                      <w:divBdr>
                                                                        <w:top w:val="none" w:sz="0" w:space="0" w:color="auto"/>
                                                                        <w:left w:val="none" w:sz="0" w:space="0" w:color="auto"/>
                                                                        <w:bottom w:val="none" w:sz="0" w:space="0" w:color="auto"/>
                                                                        <w:right w:val="none" w:sz="0" w:space="0" w:color="auto"/>
                                                                      </w:divBdr>
                                                                    </w:div>
                                                                    <w:div w:id="978537683">
                                                                      <w:marLeft w:val="0"/>
                                                                      <w:marRight w:val="0"/>
                                                                      <w:marTop w:val="0"/>
                                                                      <w:marBottom w:val="0"/>
                                                                      <w:divBdr>
                                                                        <w:top w:val="none" w:sz="0" w:space="0" w:color="auto"/>
                                                                        <w:left w:val="none" w:sz="0" w:space="0" w:color="auto"/>
                                                                        <w:bottom w:val="none" w:sz="0" w:space="0" w:color="auto"/>
                                                                        <w:right w:val="none" w:sz="0" w:space="0" w:color="auto"/>
                                                                      </w:divBdr>
                                                                    </w:div>
                                                                    <w:div w:id="1462648505">
                                                                      <w:marLeft w:val="0"/>
                                                                      <w:marRight w:val="0"/>
                                                                      <w:marTop w:val="0"/>
                                                                      <w:marBottom w:val="0"/>
                                                                      <w:divBdr>
                                                                        <w:top w:val="none" w:sz="0" w:space="0" w:color="auto"/>
                                                                        <w:left w:val="none" w:sz="0" w:space="0" w:color="auto"/>
                                                                        <w:bottom w:val="none" w:sz="0" w:space="0" w:color="auto"/>
                                                                        <w:right w:val="none" w:sz="0" w:space="0" w:color="auto"/>
                                                                      </w:divBdr>
                                                                    </w:div>
                                                                    <w:div w:id="1638878149">
                                                                      <w:marLeft w:val="0"/>
                                                                      <w:marRight w:val="0"/>
                                                                      <w:marTop w:val="0"/>
                                                                      <w:marBottom w:val="0"/>
                                                                      <w:divBdr>
                                                                        <w:top w:val="none" w:sz="0" w:space="0" w:color="auto"/>
                                                                        <w:left w:val="none" w:sz="0" w:space="0" w:color="auto"/>
                                                                        <w:bottom w:val="none" w:sz="0" w:space="0" w:color="auto"/>
                                                                        <w:right w:val="none" w:sz="0" w:space="0" w:color="auto"/>
                                                                      </w:divBdr>
                                                                    </w:div>
                                                                    <w:div w:id="1768113488">
                                                                      <w:marLeft w:val="0"/>
                                                                      <w:marRight w:val="0"/>
                                                                      <w:marTop w:val="0"/>
                                                                      <w:marBottom w:val="0"/>
                                                                      <w:divBdr>
                                                                        <w:top w:val="none" w:sz="0" w:space="0" w:color="auto"/>
                                                                        <w:left w:val="none" w:sz="0" w:space="0" w:color="auto"/>
                                                                        <w:bottom w:val="none" w:sz="0" w:space="0" w:color="auto"/>
                                                                        <w:right w:val="none" w:sz="0" w:space="0" w:color="auto"/>
                                                                      </w:divBdr>
                                                                    </w:div>
                                                                    <w:div w:id="622614721">
                                                                      <w:marLeft w:val="0"/>
                                                                      <w:marRight w:val="0"/>
                                                                      <w:marTop w:val="0"/>
                                                                      <w:marBottom w:val="0"/>
                                                                      <w:divBdr>
                                                                        <w:top w:val="none" w:sz="0" w:space="0" w:color="auto"/>
                                                                        <w:left w:val="none" w:sz="0" w:space="0" w:color="auto"/>
                                                                        <w:bottom w:val="none" w:sz="0" w:space="0" w:color="auto"/>
                                                                        <w:right w:val="none" w:sz="0" w:space="0" w:color="auto"/>
                                                                      </w:divBdr>
                                                                    </w:div>
                                                                    <w:div w:id="268707537">
                                                                      <w:marLeft w:val="0"/>
                                                                      <w:marRight w:val="0"/>
                                                                      <w:marTop w:val="0"/>
                                                                      <w:marBottom w:val="0"/>
                                                                      <w:divBdr>
                                                                        <w:top w:val="none" w:sz="0" w:space="0" w:color="auto"/>
                                                                        <w:left w:val="none" w:sz="0" w:space="0" w:color="auto"/>
                                                                        <w:bottom w:val="none" w:sz="0" w:space="0" w:color="auto"/>
                                                                        <w:right w:val="none" w:sz="0" w:space="0" w:color="auto"/>
                                                                      </w:divBdr>
                                                                    </w:div>
                                                                    <w:div w:id="828787219">
                                                                      <w:marLeft w:val="0"/>
                                                                      <w:marRight w:val="0"/>
                                                                      <w:marTop w:val="0"/>
                                                                      <w:marBottom w:val="0"/>
                                                                      <w:divBdr>
                                                                        <w:top w:val="none" w:sz="0" w:space="0" w:color="auto"/>
                                                                        <w:left w:val="none" w:sz="0" w:space="0" w:color="auto"/>
                                                                        <w:bottom w:val="none" w:sz="0" w:space="0" w:color="auto"/>
                                                                        <w:right w:val="none" w:sz="0" w:space="0" w:color="auto"/>
                                                                      </w:divBdr>
                                                                    </w:div>
                                                                    <w:div w:id="1445230922">
                                                                      <w:marLeft w:val="0"/>
                                                                      <w:marRight w:val="0"/>
                                                                      <w:marTop w:val="0"/>
                                                                      <w:marBottom w:val="0"/>
                                                                      <w:divBdr>
                                                                        <w:top w:val="none" w:sz="0" w:space="0" w:color="auto"/>
                                                                        <w:left w:val="none" w:sz="0" w:space="0" w:color="auto"/>
                                                                        <w:bottom w:val="none" w:sz="0" w:space="0" w:color="auto"/>
                                                                        <w:right w:val="none" w:sz="0" w:space="0" w:color="auto"/>
                                                                      </w:divBdr>
                                                                    </w:div>
                                                                    <w:div w:id="800154894">
                                                                      <w:marLeft w:val="0"/>
                                                                      <w:marRight w:val="0"/>
                                                                      <w:marTop w:val="0"/>
                                                                      <w:marBottom w:val="0"/>
                                                                      <w:divBdr>
                                                                        <w:top w:val="none" w:sz="0" w:space="0" w:color="auto"/>
                                                                        <w:left w:val="none" w:sz="0" w:space="0" w:color="auto"/>
                                                                        <w:bottom w:val="none" w:sz="0" w:space="0" w:color="auto"/>
                                                                        <w:right w:val="none" w:sz="0" w:space="0" w:color="auto"/>
                                                                      </w:divBdr>
                                                                    </w:div>
                                                                    <w:div w:id="2092584262">
                                                                      <w:marLeft w:val="0"/>
                                                                      <w:marRight w:val="0"/>
                                                                      <w:marTop w:val="0"/>
                                                                      <w:marBottom w:val="0"/>
                                                                      <w:divBdr>
                                                                        <w:top w:val="none" w:sz="0" w:space="0" w:color="auto"/>
                                                                        <w:left w:val="none" w:sz="0" w:space="0" w:color="auto"/>
                                                                        <w:bottom w:val="none" w:sz="0" w:space="0" w:color="auto"/>
                                                                        <w:right w:val="none" w:sz="0" w:space="0" w:color="auto"/>
                                                                      </w:divBdr>
                                                                    </w:div>
                                                                    <w:div w:id="147481190">
                                                                      <w:marLeft w:val="0"/>
                                                                      <w:marRight w:val="0"/>
                                                                      <w:marTop w:val="0"/>
                                                                      <w:marBottom w:val="0"/>
                                                                      <w:divBdr>
                                                                        <w:top w:val="none" w:sz="0" w:space="0" w:color="auto"/>
                                                                        <w:left w:val="none" w:sz="0" w:space="0" w:color="auto"/>
                                                                        <w:bottom w:val="none" w:sz="0" w:space="0" w:color="auto"/>
                                                                        <w:right w:val="none" w:sz="0" w:space="0" w:color="auto"/>
                                                                      </w:divBdr>
                                                                    </w:div>
                                                                    <w:div w:id="21376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416966">
      <w:bodyDiv w:val="1"/>
      <w:marLeft w:val="0"/>
      <w:marRight w:val="0"/>
      <w:marTop w:val="0"/>
      <w:marBottom w:val="0"/>
      <w:divBdr>
        <w:top w:val="none" w:sz="0" w:space="0" w:color="auto"/>
        <w:left w:val="none" w:sz="0" w:space="0" w:color="auto"/>
        <w:bottom w:val="none" w:sz="0" w:space="0" w:color="auto"/>
        <w:right w:val="none" w:sz="0" w:space="0" w:color="auto"/>
      </w:divBdr>
      <w:divsChild>
        <w:div w:id="501242536">
          <w:marLeft w:val="0"/>
          <w:marRight w:val="0"/>
          <w:marTop w:val="0"/>
          <w:marBottom w:val="0"/>
          <w:divBdr>
            <w:top w:val="none" w:sz="0" w:space="0" w:color="auto"/>
            <w:left w:val="none" w:sz="0" w:space="0" w:color="auto"/>
            <w:bottom w:val="none" w:sz="0" w:space="0" w:color="auto"/>
            <w:right w:val="none" w:sz="0" w:space="0" w:color="auto"/>
          </w:divBdr>
          <w:divsChild>
            <w:div w:id="18968501">
              <w:marLeft w:val="0"/>
              <w:marRight w:val="0"/>
              <w:marTop w:val="0"/>
              <w:marBottom w:val="0"/>
              <w:divBdr>
                <w:top w:val="none" w:sz="0" w:space="0" w:color="auto"/>
                <w:left w:val="none" w:sz="0" w:space="0" w:color="auto"/>
                <w:bottom w:val="none" w:sz="0" w:space="0" w:color="auto"/>
                <w:right w:val="none" w:sz="0" w:space="0" w:color="auto"/>
              </w:divBdr>
              <w:divsChild>
                <w:div w:id="1202787359">
                  <w:marLeft w:val="0"/>
                  <w:marRight w:val="0"/>
                  <w:marTop w:val="150"/>
                  <w:marBottom w:val="0"/>
                  <w:divBdr>
                    <w:top w:val="none" w:sz="0" w:space="0" w:color="auto"/>
                    <w:left w:val="none" w:sz="0" w:space="0" w:color="auto"/>
                    <w:bottom w:val="none" w:sz="0" w:space="0" w:color="auto"/>
                    <w:right w:val="none" w:sz="0" w:space="0" w:color="auto"/>
                  </w:divBdr>
                  <w:divsChild>
                    <w:div w:id="1653370860">
                      <w:marLeft w:val="0"/>
                      <w:marRight w:val="0"/>
                      <w:marTop w:val="0"/>
                      <w:marBottom w:val="0"/>
                      <w:divBdr>
                        <w:top w:val="none" w:sz="0" w:space="0" w:color="auto"/>
                        <w:left w:val="none" w:sz="0" w:space="0" w:color="auto"/>
                        <w:bottom w:val="none" w:sz="0" w:space="0" w:color="auto"/>
                        <w:right w:val="none" w:sz="0" w:space="0" w:color="auto"/>
                      </w:divBdr>
                      <w:divsChild>
                        <w:div w:id="1110123325">
                          <w:marLeft w:val="0"/>
                          <w:marRight w:val="0"/>
                          <w:marTop w:val="0"/>
                          <w:marBottom w:val="0"/>
                          <w:divBdr>
                            <w:top w:val="none" w:sz="0" w:space="0" w:color="auto"/>
                            <w:left w:val="none" w:sz="0" w:space="0" w:color="auto"/>
                            <w:bottom w:val="none" w:sz="0" w:space="0" w:color="auto"/>
                            <w:right w:val="none" w:sz="0" w:space="0" w:color="auto"/>
                          </w:divBdr>
                          <w:divsChild>
                            <w:div w:id="1985235788">
                              <w:marLeft w:val="0"/>
                              <w:marRight w:val="360"/>
                              <w:marTop w:val="0"/>
                              <w:marBottom w:val="180"/>
                              <w:divBdr>
                                <w:top w:val="none" w:sz="0" w:space="0" w:color="auto"/>
                                <w:left w:val="none" w:sz="0" w:space="0" w:color="auto"/>
                                <w:bottom w:val="none" w:sz="0" w:space="0" w:color="auto"/>
                                <w:right w:val="none" w:sz="0" w:space="0" w:color="auto"/>
                              </w:divBdr>
                              <w:divsChild>
                                <w:div w:id="1159349764">
                                  <w:marLeft w:val="0"/>
                                  <w:marRight w:val="0"/>
                                  <w:marTop w:val="0"/>
                                  <w:marBottom w:val="150"/>
                                  <w:divBdr>
                                    <w:top w:val="none" w:sz="0" w:space="0" w:color="auto"/>
                                    <w:left w:val="none" w:sz="0" w:space="0" w:color="auto"/>
                                    <w:bottom w:val="none" w:sz="0" w:space="0" w:color="auto"/>
                                    <w:right w:val="none" w:sz="0" w:space="0" w:color="auto"/>
                                  </w:divBdr>
                                </w:div>
                                <w:div w:id="930701842">
                                  <w:marLeft w:val="0"/>
                                  <w:marRight w:val="0"/>
                                  <w:marTop w:val="0"/>
                                  <w:marBottom w:val="0"/>
                                  <w:divBdr>
                                    <w:top w:val="single" w:sz="6" w:space="15" w:color="E4E4E4"/>
                                    <w:left w:val="single" w:sz="6" w:space="15" w:color="E4E4E4"/>
                                    <w:bottom w:val="single" w:sz="6" w:space="15" w:color="E4E4E4"/>
                                    <w:right w:val="single" w:sz="6" w:space="15" w:color="E4E4E4"/>
                                  </w:divBdr>
                                  <w:divsChild>
                                    <w:div w:id="797182456">
                                      <w:marLeft w:val="0"/>
                                      <w:marRight w:val="0"/>
                                      <w:marTop w:val="0"/>
                                      <w:marBottom w:val="0"/>
                                      <w:divBdr>
                                        <w:top w:val="none" w:sz="0" w:space="0" w:color="auto"/>
                                        <w:left w:val="none" w:sz="0" w:space="0" w:color="auto"/>
                                        <w:bottom w:val="none" w:sz="0" w:space="0" w:color="auto"/>
                                        <w:right w:val="none" w:sz="0" w:space="0" w:color="auto"/>
                                      </w:divBdr>
                                    </w:div>
                                    <w:div w:id="20275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02411">
      <w:bodyDiv w:val="1"/>
      <w:marLeft w:val="0"/>
      <w:marRight w:val="0"/>
      <w:marTop w:val="0"/>
      <w:marBottom w:val="0"/>
      <w:divBdr>
        <w:top w:val="none" w:sz="0" w:space="0" w:color="auto"/>
        <w:left w:val="none" w:sz="0" w:space="0" w:color="auto"/>
        <w:bottom w:val="none" w:sz="0" w:space="0" w:color="auto"/>
        <w:right w:val="none" w:sz="0" w:space="0" w:color="auto"/>
      </w:divBdr>
      <w:divsChild>
        <w:div w:id="712660741">
          <w:marLeft w:val="0"/>
          <w:marRight w:val="0"/>
          <w:marTop w:val="0"/>
          <w:marBottom w:val="0"/>
          <w:divBdr>
            <w:top w:val="none" w:sz="0" w:space="0" w:color="auto"/>
            <w:left w:val="none" w:sz="0" w:space="0" w:color="auto"/>
            <w:bottom w:val="none" w:sz="0" w:space="0" w:color="auto"/>
            <w:right w:val="none" w:sz="0" w:space="0" w:color="auto"/>
          </w:divBdr>
          <w:divsChild>
            <w:div w:id="1855877746">
              <w:marLeft w:val="0"/>
              <w:marRight w:val="0"/>
              <w:marTop w:val="0"/>
              <w:marBottom w:val="0"/>
              <w:divBdr>
                <w:top w:val="none" w:sz="0" w:space="0" w:color="auto"/>
                <w:left w:val="none" w:sz="0" w:space="0" w:color="auto"/>
                <w:bottom w:val="none" w:sz="0" w:space="0" w:color="auto"/>
                <w:right w:val="none" w:sz="0" w:space="0" w:color="auto"/>
              </w:divBdr>
              <w:divsChild>
                <w:div w:id="20222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5203">
      <w:bodyDiv w:val="1"/>
      <w:marLeft w:val="0"/>
      <w:marRight w:val="0"/>
      <w:marTop w:val="0"/>
      <w:marBottom w:val="0"/>
      <w:divBdr>
        <w:top w:val="none" w:sz="0" w:space="0" w:color="auto"/>
        <w:left w:val="none" w:sz="0" w:space="0" w:color="auto"/>
        <w:bottom w:val="none" w:sz="0" w:space="0" w:color="auto"/>
        <w:right w:val="none" w:sz="0" w:space="0" w:color="auto"/>
      </w:divBdr>
      <w:divsChild>
        <w:div w:id="1679654240">
          <w:marLeft w:val="0"/>
          <w:marRight w:val="0"/>
          <w:marTop w:val="0"/>
          <w:marBottom w:val="0"/>
          <w:divBdr>
            <w:top w:val="none" w:sz="0" w:space="0" w:color="auto"/>
            <w:left w:val="none" w:sz="0" w:space="0" w:color="auto"/>
            <w:bottom w:val="none" w:sz="0" w:space="0" w:color="auto"/>
            <w:right w:val="none" w:sz="0" w:space="0" w:color="auto"/>
          </w:divBdr>
          <w:divsChild>
            <w:div w:id="1686252923">
              <w:marLeft w:val="0"/>
              <w:marRight w:val="0"/>
              <w:marTop w:val="0"/>
              <w:marBottom w:val="0"/>
              <w:divBdr>
                <w:top w:val="none" w:sz="0" w:space="0" w:color="auto"/>
                <w:left w:val="none" w:sz="0" w:space="0" w:color="auto"/>
                <w:bottom w:val="none" w:sz="0" w:space="0" w:color="auto"/>
                <w:right w:val="none" w:sz="0" w:space="0" w:color="auto"/>
              </w:divBdr>
              <w:divsChild>
                <w:div w:id="1585337272">
                  <w:marLeft w:val="0"/>
                  <w:marRight w:val="0"/>
                  <w:marTop w:val="0"/>
                  <w:marBottom w:val="0"/>
                  <w:divBdr>
                    <w:top w:val="none" w:sz="0" w:space="0" w:color="auto"/>
                    <w:left w:val="none" w:sz="0" w:space="0" w:color="auto"/>
                    <w:bottom w:val="none" w:sz="0" w:space="0" w:color="auto"/>
                    <w:right w:val="none" w:sz="0" w:space="0" w:color="auto"/>
                  </w:divBdr>
                  <w:divsChild>
                    <w:div w:id="9262285">
                      <w:marLeft w:val="0"/>
                      <w:marRight w:val="0"/>
                      <w:marTop w:val="0"/>
                      <w:marBottom w:val="0"/>
                      <w:divBdr>
                        <w:top w:val="none" w:sz="0" w:space="0" w:color="auto"/>
                        <w:left w:val="none" w:sz="0" w:space="0" w:color="auto"/>
                        <w:bottom w:val="none" w:sz="0" w:space="0" w:color="auto"/>
                        <w:right w:val="none" w:sz="0" w:space="0" w:color="auto"/>
                      </w:divBdr>
                      <w:divsChild>
                        <w:div w:id="1883902069">
                          <w:marLeft w:val="0"/>
                          <w:marRight w:val="0"/>
                          <w:marTop w:val="0"/>
                          <w:marBottom w:val="0"/>
                          <w:divBdr>
                            <w:top w:val="none" w:sz="0" w:space="0" w:color="auto"/>
                            <w:left w:val="none" w:sz="0" w:space="0" w:color="auto"/>
                            <w:bottom w:val="none" w:sz="0" w:space="0" w:color="auto"/>
                            <w:right w:val="none" w:sz="0" w:space="0" w:color="auto"/>
                          </w:divBdr>
                        </w:div>
                        <w:div w:id="2005618476">
                          <w:marLeft w:val="0"/>
                          <w:marRight w:val="0"/>
                          <w:marTop w:val="0"/>
                          <w:marBottom w:val="0"/>
                          <w:divBdr>
                            <w:top w:val="none" w:sz="0" w:space="0" w:color="auto"/>
                            <w:left w:val="none" w:sz="0" w:space="0" w:color="auto"/>
                            <w:bottom w:val="none" w:sz="0" w:space="0" w:color="auto"/>
                            <w:right w:val="none" w:sz="0" w:space="0" w:color="auto"/>
                          </w:divBdr>
                        </w:div>
                        <w:div w:id="1203863064">
                          <w:marLeft w:val="0"/>
                          <w:marRight w:val="0"/>
                          <w:marTop w:val="0"/>
                          <w:marBottom w:val="0"/>
                          <w:divBdr>
                            <w:top w:val="none" w:sz="0" w:space="0" w:color="auto"/>
                            <w:left w:val="none" w:sz="0" w:space="0" w:color="auto"/>
                            <w:bottom w:val="none" w:sz="0" w:space="0" w:color="auto"/>
                            <w:right w:val="none" w:sz="0" w:space="0" w:color="auto"/>
                          </w:divBdr>
                          <w:divsChild>
                            <w:div w:id="1534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96194">
      <w:bodyDiv w:val="1"/>
      <w:marLeft w:val="0"/>
      <w:marRight w:val="0"/>
      <w:marTop w:val="0"/>
      <w:marBottom w:val="0"/>
      <w:divBdr>
        <w:top w:val="none" w:sz="0" w:space="0" w:color="auto"/>
        <w:left w:val="none" w:sz="0" w:space="0" w:color="auto"/>
        <w:bottom w:val="none" w:sz="0" w:space="0" w:color="auto"/>
        <w:right w:val="none" w:sz="0" w:space="0" w:color="auto"/>
      </w:divBdr>
      <w:divsChild>
        <w:div w:id="519900812">
          <w:marLeft w:val="0"/>
          <w:marRight w:val="0"/>
          <w:marTop w:val="0"/>
          <w:marBottom w:val="0"/>
          <w:divBdr>
            <w:top w:val="none" w:sz="0" w:space="0" w:color="auto"/>
            <w:left w:val="none" w:sz="0" w:space="0" w:color="auto"/>
            <w:bottom w:val="none" w:sz="0" w:space="0" w:color="auto"/>
            <w:right w:val="none" w:sz="0" w:space="0" w:color="auto"/>
          </w:divBdr>
          <w:divsChild>
            <w:div w:id="1413233706">
              <w:marLeft w:val="0"/>
              <w:marRight w:val="0"/>
              <w:marTop w:val="0"/>
              <w:marBottom w:val="0"/>
              <w:divBdr>
                <w:top w:val="none" w:sz="0" w:space="0" w:color="auto"/>
                <w:left w:val="none" w:sz="0" w:space="0" w:color="auto"/>
                <w:bottom w:val="none" w:sz="0" w:space="0" w:color="auto"/>
                <w:right w:val="none" w:sz="0" w:space="0" w:color="auto"/>
              </w:divBdr>
              <w:divsChild>
                <w:div w:id="950555536">
                  <w:marLeft w:val="0"/>
                  <w:marRight w:val="0"/>
                  <w:marTop w:val="150"/>
                  <w:marBottom w:val="0"/>
                  <w:divBdr>
                    <w:top w:val="none" w:sz="0" w:space="0" w:color="auto"/>
                    <w:left w:val="none" w:sz="0" w:space="0" w:color="auto"/>
                    <w:bottom w:val="none" w:sz="0" w:space="0" w:color="auto"/>
                    <w:right w:val="none" w:sz="0" w:space="0" w:color="auto"/>
                  </w:divBdr>
                  <w:divsChild>
                    <w:div w:id="1641500669">
                      <w:marLeft w:val="0"/>
                      <w:marRight w:val="0"/>
                      <w:marTop w:val="0"/>
                      <w:marBottom w:val="0"/>
                      <w:divBdr>
                        <w:top w:val="none" w:sz="0" w:space="0" w:color="auto"/>
                        <w:left w:val="none" w:sz="0" w:space="0" w:color="auto"/>
                        <w:bottom w:val="none" w:sz="0" w:space="0" w:color="auto"/>
                        <w:right w:val="none" w:sz="0" w:space="0" w:color="auto"/>
                      </w:divBdr>
                      <w:divsChild>
                        <w:div w:id="1630012258">
                          <w:marLeft w:val="0"/>
                          <w:marRight w:val="0"/>
                          <w:marTop w:val="0"/>
                          <w:marBottom w:val="0"/>
                          <w:divBdr>
                            <w:top w:val="none" w:sz="0" w:space="0" w:color="auto"/>
                            <w:left w:val="none" w:sz="0" w:space="0" w:color="auto"/>
                            <w:bottom w:val="none" w:sz="0" w:space="0" w:color="auto"/>
                            <w:right w:val="none" w:sz="0" w:space="0" w:color="auto"/>
                          </w:divBdr>
                          <w:divsChild>
                            <w:div w:id="820542857">
                              <w:marLeft w:val="0"/>
                              <w:marRight w:val="360"/>
                              <w:marTop w:val="0"/>
                              <w:marBottom w:val="180"/>
                              <w:divBdr>
                                <w:top w:val="none" w:sz="0" w:space="0" w:color="auto"/>
                                <w:left w:val="none" w:sz="0" w:space="0" w:color="auto"/>
                                <w:bottom w:val="none" w:sz="0" w:space="0" w:color="auto"/>
                                <w:right w:val="none" w:sz="0" w:space="0" w:color="auto"/>
                              </w:divBdr>
                              <w:divsChild>
                                <w:div w:id="2043168794">
                                  <w:marLeft w:val="0"/>
                                  <w:marRight w:val="0"/>
                                  <w:marTop w:val="0"/>
                                  <w:marBottom w:val="150"/>
                                  <w:divBdr>
                                    <w:top w:val="none" w:sz="0" w:space="0" w:color="auto"/>
                                    <w:left w:val="none" w:sz="0" w:space="0" w:color="auto"/>
                                    <w:bottom w:val="none" w:sz="0" w:space="0" w:color="auto"/>
                                    <w:right w:val="none" w:sz="0" w:space="0" w:color="auto"/>
                                  </w:divBdr>
                                </w:div>
                                <w:div w:id="1980190346">
                                  <w:marLeft w:val="0"/>
                                  <w:marRight w:val="0"/>
                                  <w:marTop w:val="0"/>
                                  <w:marBottom w:val="0"/>
                                  <w:divBdr>
                                    <w:top w:val="single" w:sz="6" w:space="15" w:color="E4E4E4"/>
                                    <w:left w:val="single" w:sz="6" w:space="15" w:color="E4E4E4"/>
                                    <w:bottom w:val="single" w:sz="6" w:space="15" w:color="E4E4E4"/>
                                    <w:right w:val="single" w:sz="6" w:space="15" w:color="E4E4E4"/>
                                  </w:divBdr>
                                  <w:divsChild>
                                    <w:div w:id="668946741">
                                      <w:marLeft w:val="0"/>
                                      <w:marRight w:val="0"/>
                                      <w:marTop w:val="0"/>
                                      <w:marBottom w:val="0"/>
                                      <w:divBdr>
                                        <w:top w:val="none" w:sz="0" w:space="0" w:color="auto"/>
                                        <w:left w:val="none" w:sz="0" w:space="0" w:color="auto"/>
                                        <w:bottom w:val="none" w:sz="0" w:space="0" w:color="auto"/>
                                        <w:right w:val="none" w:sz="0" w:space="0" w:color="auto"/>
                                      </w:divBdr>
                                    </w:div>
                                    <w:div w:id="19230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2770">
      <w:bodyDiv w:val="1"/>
      <w:marLeft w:val="0"/>
      <w:marRight w:val="0"/>
      <w:marTop w:val="0"/>
      <w:marBottom w:val="0"/>
      <w:divBdr>
        <w:top w:val="none" w:sz="0" w:space="0" w:color="auto"/>
        <w:left w:val="none" w:sz="0" w:space="0" w:color="auto"/>
        <w:bottom w:val="none" w:sz="0" w:space="0" w:color="auto"/>
        <w:right w:val="none" w:sz="0" w:space="0" w:color="auto"/>
      </w:divBdr>
      <w:divsChild>
        <w:div w:id="1520578894">
          <w:marLeft w:val="0"/>
          <w:marRight w:val="0"/>
          <w:marTop w:val="0"/>
          <w:marBottom w:val="0"/>
          <w:divBdr>
            <w:top w:val="none" w:sz="0" w:space="0" w:color="auto"/>
            <w:left w:val="none" w:sz="0" w:space="0" w:color="auto"/>
            <w:bottom w:val="none" w:sz="0" w:space="0" w:color="auto"/>
            <w:right w:val="none" w:sz="0" w:space="0" w:color="auto"/>
          </w:divBdr>
          <w:divsChild>
            <w:div w:id="815683212">
              <w:marLeft w:val="0"/>
              <w:marRight w:val="0"/>
              <w:marTop w:val="0"/>
              <w:marBottom w:val="0"/>
              <w:divBdr>
                <w:top w:val="none" w:sz="0" w:space="0" w:color="auto"/>
                <w:left w:val="none" w:sz="0" w:space="0" w:color="auto"/>
                <w:bottom w:val="none" w:sz="0" w:space="0" w:color="auto"/>
                <w:right w:val="none" w:sz="0" w:space="0" w:color="auto"/>
              </w:divBdr>
              <w:divsChild>
                <w:div w:id="1505975594">
                  <w:marLeft w:val="0"/>
                  <w:marRight w:val="0"/>
                  <w:marTop w:val="0"/>
                  <w:marBottom w:val="0"/>
                  <w:divBdr>
                    <w:top w:val="none" w:sz="0" w:space="0" w:color="auto"/>
                    <w:left w:val="none" w:sz="0" w:space="0" w:color="auto"/>
                    <w:bottom w:val="none" w:sz="0" w:space="0" w:color="auto"/>
                    <w:right w:val="none" w:sz="0" w:space="0" w:color="auto"/>
                  </w:divBdr>
                  <w:divsChild>
                    <w:div w:id="1412970839">
                      <w:marLeft w:val="0"/>
                      <w:marRight w:val="0"/>
                      <w:marTop w:val="0"/>
                      <w:marBottom w:val="0"/>
                      <w:divBdr>
                        <w:top w:val="none" w:sz="0" w:space="0" w:color="auto"/>
                        <w:left w:val="none" w:sz="0" w:space="0" w:color="auto"/>
                        <w:bottom w:val="none" w:sz="0" w:space="0" w:color="auto"/>
                        <w:right w:val="none" w:sz="0" w:space="0" w:color="auto"/>
                      </w:divBdr>
                      <w:divsChild>
                        <w:div w:id="817458906">
                          <w:marLeft w:val="0"/>
                          <w:marRight w:val="0"/>
                          <w:marTop w:val="0"/>
                          <w:marBottom w:val="0"/>
                          <w:divBdr>
                            <w:top w:val="none" w:sz="0" w:space="0" w:color="auto"/>
                            <w:left w:val="none" w:sz="0" w:space="0" w:color="auto"/>
                            <w:bottom w:val="none" w:sz="0" w:space="0" w:color="auto"/>
                            <w:right w:val="none" w:sz="0" w:space="0" w:color="auto"/>
                          </w:divBdr>
                          <w:divsChild>
                            <w:div w:id="1105006254">
                              <w:marLeft w:val="0"/>
                              <w:marRight w:val="0"/>
                              <w:marTop w:val="0"/>
                              <w:marBottom w:val="0"/>
                              <w:divBdr>
                                <w:top w:val="none" w:sz="0" w:space="0" w:color="auto"/>
                                <w:left w:val="none" w:sz="0" w:space="0" w:color="auto"/>
                                <w:bottom w:val="none" w:sz="0" w:space="0" w:color="auto"/>
                                <w:right w:val="none" w:sz="0" w:space="0" w:color="auto"/>
                              </w:divBdr>
                              <w:divsChild>
                                <w:div w:id="1067268892">
                                  <w:marLeft w:val="0"/>
                                  <w:marRight w:val="0"/>
                                  <w:marTop w:val="0"/>
                                  <w:marBottom w:val="0"/>
                                  <w:divBdr>
                                    <w:top w:val="none" w:sz="0" w:space="0" w:color="auto"/>
                                    <w:left w:val="none" w:sz="0" w:space="0" w:color="auto"/>
                                    <w:bottom w:val="none" w:sz="0" w:space="0" w:color="auto"/>
                                    <w:right w:val="none" w:sz="0" w:space="0" w:color="auto"/>
                                  </w:divBdr>
                                  <w:divsChild>
                                    <w:div w:id="2059354485">
                                      <w:marLeft w:val="0"/>
                                      <w:marRight w:val="0"/>
                                      <w:marTop w:val="0"/>
                                      <w:marBottom w:val="0"/>
                                      <w:divBdr>
                                        <w:top w:val="none" w:sz="0" w:space="0" w:color="auto"/>
                                        <w:left w:val="none" w:sz="0" w:space="0" w:color="auto"/>
                                        <w:bottom w:val="none" w:sz="0" w:space="0" w:color="auto"/>
                                        <w:right w:val="none" w:sz="0" w:space="0" w:color="auto"/>
                                      </w:divBdr>
                                      <w:divsChild>
                                        <w:div w:id="1907645762">
                                          <w:marLeft w:val="0"/>
                                          <w:marRight w:val="0"/>
                                          <w:marTop w:val="0"/>
                                          <w:marBottom w:val="0"/>
                                          <w:divBdr>
                                            <w:top w:val="none" w:sz="0" w:space="0" w:color="auto"/>
                                            <w:left w:val="none" w:sz="0" w:space="0" w:color="auto"/>
                                            <w:bottom w:val="none" w:sz="0" w:space="0" w:color="auto"/>
                                            <w:right w:val="none" w:sz="0" w:space="0" w:color="auto"/>
                                          </w:divBdr>
                                          <w:divsChild>
                                            <w:div w:id="1424299369">
                                              <w:marLeft w:val="0"/>
                                              <w:marRight w:val="0"/>
                                              <w:marTop w:val="0"/>
                                              <w:marBottom w:val="0"/>
                                              <w:divBdr>
                                                <w:top w:val="none" w:sz="0" w:space="0" w:color="auto"/>
                                                <w:left w:val="none" w:sz="0" w:space="0" w:color="auto"/>
                                                <w:bottom w:val="none" w:sz="0" w:space="0" w:color="auto"/>
                                                <w:right w:val="none" w:sz="0" w:space="0" w:color="auto"/>
                                              </w:divBdr>
                                            </w:div>
                                          </w:divsChild>
                                        </w:div>
                                        <w:div w:id="639073311">
                                          <w:marLeft w:val="0"/>
                                          <w:marRight w:val="0"/>
                                          <w:marTop w:val="0"/>
                                          <w:marBottom w:val="0"/>
                                          <w:divBdr>
                                            <w:top w:val="none" w:sz="0" w:space="0" w:color="auto"/>
                                            <w:left w:val="none" w:sz="0" w:space="0" w:color="auto"/>
                                            <w:bottom w:val="none" w:sz="0" w:space="0" w:color="auto"/>
                                            <w:right w:val="none" w:sz="0" w:space="0" w:color="auto"/>
                                          </w:divBdr>
                                          <w:divsChild>
                                            <w:div w:id="599489205">
                                              <w:marLeft w:val="0"/>
                                              <w:marRight w:val="0"/>
                                              <w:marTop w:val="0"/>
                                              <w:marBottom w:val="0"/>
                                              <w:divBdr>
                                                <w:top w:val="none" w:sz="0" w:space="0" w:color="auto"/>
                                                <w:left w:val="none" w:sz="0" w:space="0" w:color="auto"/>
                                                <w:bottom w:val="none" w:sz="0" w:space="0" w:color="auto"/>
                                                <w:right w:val="none" w:sz="0" w:space="0" w:color="auto"/>
                                              </w:divBdr>
                                              <w:divsChild>
                                                <w:div w:id="353578085">
                                                  <w:marLeft w:val="0"/>
                                                  <w:marRight w:val="0"/>
                                                  <w:marTop w:val="0"/>
                                                  <w:marBottom w:val="0"/>
                                                  <w:divBdr>
                                                    <w:top w:val="none" w:sz="0" w:space="0" w:color="auto"/>
                                                    <w:left w:val="none" w:sz="0" w:space="0" w:color="auto"/>
                                                    <w:bottom w:val="none" w:sz="0" w:space="0" w:color="auto"/>
                                                    <w:right w:val="none" w:sz="0" w:space="0" w:color="auto"/>
                                                  </w:divBdr>
                                                  <w:divsChild>
                                                    <w:div w:id="1705060459">
                                                      <w:marLeft w:val="0"/>
                                                      <w:marRight w:val="0"/>
                                                      <w:marTop w:val="0"/>
                                                      <w:marBottom w:val="0"/>
                                                      <w:divBdr>
                                                        <w:top w:val="none" w:sz="0" w:space="0" w:color="auto"/>
                                                        <w:left w:val="none" w:sz="0" w:space="0" w:color="auto"/>
                                                        <w:bottom w:val="none" w:sz="0" w:space="0" w:color="auto"/>
                                                        <w:right w:val="none" w:sz="0" w:space="0" w:color="auto"/>
                                                      </w:divBdr>
                                                      <w:divsChild>
                                                        <w:div w:id="1126696169">
                                                          <w:marLeft w:val="0"/>
                                                          <w:marRight w:val="0"/>
                                                          <w:marTop w:val="0"/>
                                                          <w:marBottom w:val="0"/>
                                                          <w:divBdr>
                                                            <w:top w:val="none" w:sz="0" w:space="0" w:color="auto"/>
                                                            <w:left w:val="none" w:sz="0" w:space="0" w:color="auto"/>
                                                            <w:bottom w:val="none" w:sz="0" w:space="0" w:color="auto"/>
                                                            <w:right w:val="none" w:sz="0" w:space="0" w:color="auto"/>
                                                          </w:divBdr>
                                                        </w:div>
                                                      </w:divsChild>
                                                    </w:div>
                                                    <w:div w:id="636185298">
                                                      <w:marLeft w:val="0"/>
                                                      <w:marRight w:val="0"/>
                                                      <w:marTop w:val="0"/>
                                                      <w:marBottom w:val="0"/>
                                                      <w:divBdr>
                                                        <w:top w:val="none" w:sz="0" w:space="0" w:color="auto"/>
                                                        <w:left w:val="none" w:sz="0" w:space="0" w:color="auto"/>
                                                        <w:bottom w:val="none" w:sz="0" w:space="0" w:color="auto"/>
                                                        <w:right w:val="none" w:sz="0" w:space="0" w:color="auto"/>
                                                      </w:divBdr>
                                                      <w:divsChild>
                                                        <w:div w:id="4838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8279">
                                          <w:marLeft w:val="0"/>
                                          <w:marRight w:val="0"/>
                                          <w:marTop w:val="0"/>
                                          <w:marBottom w:val="0"/>
                                          <w:divBdr>
                                            <w:top w:val="none" w:sz="0" w:space="0" w:color="auto"/>
                                            <w:left w:val="none" w:sz="0" w:space="0" w:color="auto"/>
                                            <w:bottom w:val="none" w:sz="0" w:space="0" w:color="auto"/>
                                            <w:right w:val="none" w:sz="0" w:space="0" w:color="auto"/>
                                          </w:divBdr>
                                          <w:divsChild>
                                            <w:div w:id="1804151149">
                                              <w:marLeft w:val="0"/>
                                              <w:marRight w:val="0"/>
                                              <w:marTop w:val="0"/>
                                              <w:marBottom w:val="0"/>
                                              <w:divBdr>
                                                <w:top w:val="none" w:sz="0" w:space="0" w:color="auto"/>
                                                <w:left w:val="none" w:sz="0" w:space="0" w:color="auto"/>
                                                <w:bottom w:val="none" w:sz="0" w:space="0" w:color="auto"/>
                                                <w:right w:val="none" w:sz="0" w:space="0" w:color="auto"/>
                                              </w:divBdr>
                                              <w:divsChild>
                                                <w:div w:id="1216040174">
                                                  <w:marLeft w:val="0"/>
                                                  <w:marRight w:val="0"/>
                                                  <w:marTop w:val="0"/>
                                                  <w:marBottom w:val="0"/>
                                                  <w:divBdr>
                                                    <w:top w:val="none" w:sz="0" w:space="0" w:color="auto"/>
                                                    <w:left w:val="none" w:sz="0" w:space="0" w:color="auto"/>
                                                    <w:bottom w:val="none" w:sz="0" w:space="0" w:color="auto"/>
                                                    <w:right w:val="none" w:sz="0" w:space="0" w:color="auto"/>
                                                  </w:divBdr>
                                                  <w:divsChild>
                                                    <w:div w:id="104737627">
                                                      <w:marLeft w:val="0"/>
                                                      <w:marRight w:val="0"/>
                                                      <w:marTop w:val="0"/>
                                                      <w:marBottom w:val="0"/>
                                                      <w:divBdr>
                                                        <w:top w:val="none" w:sz="0" w:space="0" w:color="auto"/>
                                                        <w:left w:val="none" w:sz="0" w:space="0" w:color="auto"/>
                                                        <w:bottom w:val="none" w:sz="0" w:space="0" w:color="auto"/>
                                                        <w:right w:val="none" w:sz="0" w:space="0" w:color="auto"/>
                                                      </w:divBdr>
                                                    </w:div>
                                                    <w:div w:id="1776365209">
                                                      <w:marLeft w:val="0"/>
                                                      <w:marRight w:val="0"/>
                                                      <w:marTop w:val="0"/>
                                                      <w:marBottom w:val="0"/>
                                                      <w:divBdr>
                                                        <w:top w:val="none" w:sz="0" w:space="0" w:color="auto"/>
                                                        <w:left w:val="none" w:sz="0" w:space="0" w:color="auto"/>
                                                        <w:bottom w:val="none" w:sz="0" w:space="0" w:color="auto"/>
                                                        <w:right w:val="none" w:sz="0" w:space="0" w:color="auto"/>
                                                      </w:divBdr>
                                                    </w:div>
                                                    <w:div w:id="885601711">
                                                      <w:marLeft w:val="0"/>
                                                      <w:marRight w:val="0"/>
                                                      <w:marTop w:val="0"/>
                                                      <w:marBottom w:val="0"/>
                                                      <w:divBdr>
                                                        <w:top w:val="none" w:sz="0" w:space="0" w:color="auto"/>
                                                        <w:left w:val="none" w:sz="0" w:space="0" w:color="auto"/>
                                                        <w:bottom w:val="none" w:sz="0" w:space="0" w:color="auto"/>
                                                        <w:right w:val="none" w:sz="0" w:space="0" w:color="auto"/>
                                                      </w:divBdr>
                                                    </w:div>
                                                    <w:div w:id="6263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95282">
                                          <w:marLeft w:val="0"/>
                                          <w:marRight w:val="0"/>
                                          <w:marTop w:val="0"/>
                                          <w:marBottom w:val="0"/>
                                          <w:divBdr>
                                            <w:top w:val="none" w:sz="0" w:space="0" w:color="auto"/>
                                            <w:left w:val="none" w:sz="0" w:space="0" w:color="auto"/>
                                            <w:bottom w:val="none" w:sz="0" w:space="0" w:color="auto"/>
                                            <w:right w:val="none" w:sz="0" w:space="0" w:color="auto"/>
                                          </w:divBdr>
                                          <w:divsChild>
                                            <w:div w:id="1425801387">
                                              <w:marLeft w:val="0"/>
                                              <w:marRight w:val="0"/>
                                              <w:marTop w:val="0"/>
                                              <w:marBottom w:val="0"/>
                                              <w:divBdr>
                                                <w:top w:val="none" w:sz="0" w:space="0" w:color="auto"/>
                                                <w:left w:val="none" w:sz="0" w:space="0" w:color="auto"/>
                                                <w:bottom w:val="none" w:sz="0" w:space="0" w:color="auto"/>
                                                <w:right w:val="none" w:sz="0" w:space="0" w:color="auto"/>
                                              </w:divBdr>
                                              <w:divsChild>
                                                <w:div w:id="1859655303">
                                                  <w:marLeft w:val="0"/>
                                                  <w:marRight w:val="0"/>
                                                  <w:marTop w:val="0"/>
                                                  <w:marBottom w:val="0"/>
                                                  <w:divBdr>
                                                    <w:top w:val="none" w:sz="0" w:space="0" w:color="auto"/>
                                                    <w:left w:val="none" w:sz="0" w:space="0" w:color="auto"/>
                                                    <w:bottom w:val="none" w:sz="0" w:space="0" w:color="auto"/>
                                                    <w:right w:val="none" w:sz="0" w:space="0" w:color="auto"/>
                                                  </w:divBdr>
                                                  <w:divsChild>
                                                    <w:div w:id="28799294">
                                                      <w:marLeft w:val="0"/>
                                                      <w:marRight w:val="0"/>
                                                      <w:marTop w:val="0"/>
                                                      <w:marBottom w:val="0"/>
                                                      <w:divBdr>
                                                        <w:top w:val="none" w:sz="0" w:space="0" w:color="auto"/>
                                                        <w:left w:val="none" w:sz="0" w:space="0" w:color="auto"/>
                                                        <w:bottom w:val="none" w:sz="0" w:space="0" w:color="auto"/>
                                                        <w:right w:val="none" w:sz="0" w:space="0" w:color="auto"/>
                                                      </w:divBdr>
                                                      <w:divsChild>
                                                        <w:div w:id="530844666">
                                                          <w:marLeft w:val="0"/>
                                                          <w:marRight w:val="0"/>
                                                          <w:marTop w:val="0"/>
                                                          <w:marBottom w:val="0"/>
                                                          <w:divBdr>
                                                            <w:top w:val="none" w:sz="0" w:space="0" w:color="auto"/>
                                                            <w:left w:val="none" w:sz="0" w:space="0" w:color="auto"/>
                                                            <w:bottom w:val="none" w:sz="0" w:space="0" w:color="auto"/>
                                                            <w:right w:val="none" w:sz="0" w:space="0" w:color="auto"/>
                                                          </w:divBdr>
                                                          <w:divsChild>
                                                            <w:div w:id="1225868580">
                                                              <w:marLeft w:val="0"/>
                                                              <w:marRight w:val="0"/>
                                                              <w:marTop w:val="0"/>
                                                              <w:marBottom w:val="0"/>
                                                              <w:divBdr>
                                                                <w:top w:val="none" w:sz="0" w:space="0" w:color="auto"/>
                                                                <w:left w:val="none" w:sz="0" w:space="0" w:color="auto"/>
                                                                <w:bottom w:val="none" w:sz="0" w:space="0" w:color="auto"/>
                                                                <w:right w:val="none" w:sz="0" w:space="0" w:color="auto"/>
                                                              </w:divBdr>
                                                              <w:divsChild>
                                                                <w:div w:id="1927375337">
                                                                  <w:marLeft w:val="0"/>
                                                                  <w:marRight w:val="0"/>
                                                                  <w:marTop w:val="0"/>
                                                                  <w:marBottom w:val="0"/>
                                                                  <w:divBdr>
                                                                    <w:top w:val="none" w:sz="0" w:space="0" w:color="auto"/>
                                                                    <w:left w:val="none" w:sz="0" w:space="0" w:color="auto"/>
                                                                    <w:bottom w:val="none" w:sz="0" w:space="0" w:color="auto"/>
                                                                    <w:right w:val="none" w:sz="0" w:space="0" w:color="auto"/>
                                                                  </w:divBdr>
                                                                  <w:divsChild>
                                                                    <w:div w:id="10943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3926865">
      <w:bodyDiv w:val="1"/>
      <w:marLeft w:val="0"/>
      <w:marRight w:val="0"/>
      <w:marTop w:val="0"/>
      <w:marBottom w:val="0"/>
      <w:divBdr>
        <w:top w:val="none" w:sz="0" w:space="0" w:color="auto"/>
        <w:left w:val="none" w:sz="0" w:space="0" w:color="auto"/>
        <w:bottom w:val="none" w:sz="0" w:space="0" w:color="auto"/>
        <w:right w:val="none" w:sz="0" w:space="0" w:color="auto"/>
      </w:divBdr>
      <w:divsChild>
        <w:div w:id="534386900">
          <w:marLeft w:val="0"/>
          <w:marRight w:val="0"/>
          <w:marTop w:val="0"/>
          <w:marBottom w:val="0"/>
          <w:divBdr>
            <w:top w:val="none" w:sz="0" w:space="0" w:color="auto"/>
            <w:left w:val="none" w:sz="0" w:space="0" w:color="auto"/>
            <w:bottom w:val="none" w:sz="0" w:space="0" w:color="auto"/>
            <w:right w:val="none" w:sz="0" w:space="0" w:color="auto"/>
          </w:divBdr>
          <w:divsChild>
            <w:div w:id="1987054339">
              <w:marLeft w:val="0"/>
              <w:marRight w:val="0"/>
              <w:marTop w:val="0"/>
              <w:marBottom w:val="0"/>
              <w:divBdr>
                <w:top w:val="none" w:sz="0" w:space="0" w:color="auto"/>
                <w:left w:val="none" w:sz="0" w:space="0" w:color="auto"/>
                <w:bottom w:val="none" w:sz="0" w:space="0" w:color="auto"/>
                <w:right w:val="none" w:sz="0" w:space="0" w:color="auto"/>
              </w:divBdr>
            </w:div>
            <w:div w:id="2063626846">
              <w:marLeft w:val="0"/>
              <w:marRight w:val="0"/>
              <w:marTop w:val="0"/>
              <w:marBottom w:val="0"/>
              <w:divBdr>
                <w:top w:val="none" w:sz="0" w:space="0" w:color="auto"/>
                <w:left w:val="none" w:sz="0" w:space="0" w:color="auto"/>
                <w:bottom w:val="none" w:sz="0" w:space="0" w:color="auto"/>
                <w:right w:val="none" w:sz="0" w:space="0" w:color="auto"/>
              </w:divBdr>
              <w:divsChild>
                <w:div w:id="1464234952">
                  <w:marLeft w:val="0"/>
                  <w:marRight w:val="0"/>
                  <w:marTop w:val="0"/>
                  <w:marBottom w:val="0"/>
                  <w:divBdr>
                    <w:top w:val="none" w:sz="0" w:space="0" w:color="auto"/>
                    <w:left w:val="none" w:sz="0" w:space="0" w:color="auto"/>
                    <w:bottom w:val="none" w:sz="0" w:space="0" w:color="auto"/>
                    <w:right w:val="none" w:sz="0" w:space="0" w:color="auto"/>
                  </w:divBdr>
                  <w:divsChild>
                    <w:div w:id="265189213">
                      <w:marLeft w:val="0"/>
                      <w:marRight w:val="0"/>
                      <w:marTop w:val="0"/>
                      <w:marBottom w:val="0"/>
                      <w:divBdr>
                        <w:top w:val="none" w:sz="0" w:space="0" w:color="auto"/>
                        <w:left w:val="none" w:sz="0" w:space="0" w:color="auto"/>
                        <w:bottom w:val="none" w:sz="0" w:space="0" w:color="auto"/>
                        <w:right w:val="none" w:sz="0" w:space="0" w:color="auto"/>
                      </w:divBdr>
                    </w:div>
                    <w:div w:id="15015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44621">
      <w:bodyDiv w:val="1"/>
      <w:marLeft w:val="0"/>
      <w:marRight w:val="0"/>
      <w:marTop w:val="0"/>
      <w:marBottom w:val="0"/>
      <w:divBdr>
        <w:top w:val="none" w:sz="0" w:space="0" w:color="auto"/>
        <w:left w:val="none" w:sz="0" w:space="0" w:color="auto"/>
        <w:bottom w:val="none" w:sz="0" w:space="0" w:color="auto"/>
        <w:right w:val="none" w:sz="0" w:space="0" w:color="auto"/>
      </w:divBdr>
      <w:divsChild>
        <w:div w:id="194318771">
          <w:marLeft w:val="0"/>
          <w:marRight w:val="0"/>
          <w:marTop w:val="0"/>
          <w:marBottom w:val="0"/>
          <w:divBdr>
            <w:top w:val="none" w:sz="0" w:space="0" w:color="auto"/>
            <w:left w:val="none" w:sz="0" w:space="0" w:color="auto"/>
            <w:bottom w:val="none" w:sz="0" w:space="0" w:color="auto"/>
            <w:right w:val="none" w:sz="0" w:space="0" w:color="auto"/>
          </w:divBdr>
          <w:divsChild>
            <w:div w:id="1701130027">
              <w:marLeft w:val="0"/>
              <w:marRight w:val="0"/>
              <w:marTop w:val="0"/>
              <w:marBottom w:val="0"/>
              <w:divBdr>
                <w:top w:val="none" w:sz="0" w:space="0" w:color="auto"/>
                <w:left w:val="none" w:sz="0" w:space="0" w:color="auto"/>
                <w:bottom w:val="none" w:sz="0" w:space="0" w:color="auto"/>
                <w:right w:val="none" w:sz="0" w:space="0" w:color="auto"/>
              </w:divBdr>
              <w:divsChild>
                <w:div w:id="140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5559">
      <w:bodyDiv w:val="1"/>
      <w:marLeft w:val="0"/>
      <w:marRight w:val="0"/>
      <w:marTop w:val="0"/>
      <w:marBottom w:val="0"/>
      <w:divBdr>
        <w:top w:val="none" w:sz="0" w:space="0" w:color="auto"/>
        <w:left w:val="none" w:sz="0" w:space="0" w:color="auto"/>
        <w:bottom w:val="none" w:sz="0" w:space="0" w:color="auto"/>
        <w:right w:val="none" w:sz="0" w:space="0" w:color="auto"/>
      </w:divBdr>
      <w:divsChild>
        <w:div w:id="526210985">
          <w:marLeft w:val="0"/>
          <w:marRight w:val="0"/>
          <w:marTop w:val="0"/>
          <w:marBottom w:val="0"/>
          <w:divBdr>
            <w:top w:val="none" w:sz="0" w:space="0" w:color="auto"/>
            <w:left w:val="none" w:sz="0" w:space="0" w:color="auto"/>
            <w:bottom w:val="none" w:sz="0" w:space="0" w:color="auto"/>
            <w:right w:val="none" w:sz="0" w:space="0" w:color="auto"/>
          </w:divBdr>
          <w:divsChild>
            <w:div w:id="563837561">
              <w:marLeft w:val="0"/>
              <w:marRight w:val="0"/>
              <w:marTop w:val="0"/>
              <w:marBottom w:val="0"/>
              <w:divBdr>
                <w:top w:val="none" w:sz="0" w:space="0" w:color="auto"/>
                <w:left w:val="none" w:sz="0" w:space="0" w:color="auto"/>
                <w:bottom w:val="none" w:sz="0" w:space="0" w:color="auto"/>
                <w:right w:val="none" w:sz="0" w:space="0" w:color="auto"/>
              </w:divBdr>
              <w:divsChild>
                <w:div w:id="6613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6740">
      <w:bodyDiv w:val="1"/>
      <w:marLeft w:val="0"/>
      <w:marRight w:val="0"/>
      <w:marTop w:val="0"/>
      <w:marBottom w:val="0"/>
      <w:divBdr>
        <w:top w:val="none" w:sz="0" w:space="0" w:color="auto"/>
        <w:left w:val="none" w:sz="0" w:space="0" w:color="auto"/>
        <w:bottom w:val="none" w:sz="0" w:space="0" w:color="auto"/>
        <w:right w:val="none" w:sz="0" w:space="0" w:color="auto"/>
      </w:divBdr>
      <w:divsChild>
        <w:div w:id="815142564">
          <w:marLeft w:val="0"/>
          <w:marRight w:val="0"/>
          <w:marTop w:val="0"/>
          <w:marBottom w:val="0"/>
          <w:divBdr>
            <w:top w:val="none" w:sz="0" w:space="0" w:color="auto"/>
            <w:left w:val="none" w:sz="0" w:space="0" w:color="auto"/>
            <w:bottom w:val="none" w:sz="0" w:space="0" w:color="auto"/>
            <w:right w:val="none" w:sz="0" w:space="0" w:color="auto"/>
          </w:divBdr>
          <w:divsChild>
            <w:div w:id="837385856">
              <w:marLeft w:val="0"/>
              <w:marRight w:val="0"/>
              <w:marTop w:val="0"/>
              <w:marBottom w:val="0"/>
              <w:divBdr>
                <w:top w:val="none" w:sz="0" w:space="0" w:color="auto"/>
                <w:left w:val="none" w:sz="0" w:space="0" w:color="auto"/>
                <w:bottom w:val="none" w:sz="0" w:space="0" w:color="auto"/>
                <w:right w:val="none" w:sz="0" w:space="0" w:color="auto"/>
              </w:divBdr>
              <w:divsChild>
                <w:div w:id="1010330910">
                  <w:marLeft w:val="0"/>
                  <w:marRight w:val="0"/>
                  <w:marTop w:val="0"/>
                  <w:marBottom w:val="0"/>
                  <w:divBdr>
                    <w:top w:val="none" w:sz="0" w:space="0" w:color="auto"/>
                    <w:left w:val="none" w:sz="0" w:space="0" w:color="auto"/>
                    <w:bottom w:val="none" w:sz="0" w:space="0" w:color="auto"/>
                    <w:right w:val="none" w:sz="0" w:space="0" w:color="auto"/>
                  </w:divBdr>
                </w:div>
              </w:divsChild>
            </w:div>
            <w:div w:id="1530952118">
              <w:marLeft w:val="0"/>
              <w:marRight w:val="0"/>
              <w:marTop w:val="0"/>
              <w:marBottom w:val="0"/>
              <w:divBdr>
                <w:top w:val="none" w:sz="0" w:space="0" w:color="auto"/>
                <w:left w:val="none" w:sz="0" w:space="0" w:color="auto"/>
                <w:bottom w:val="none" w:sz="0" w:space="0" w:color="auto"/>
                <w:right w:val="none" w:sz="0" w:space="0" w:color="auto"/>
              </w:divBdr>
            </w:div>
            <w:div w:id="15275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4740">
      <w:bodyDiv w:val="1"/>
      <w:marLeft w:val="0"/>
      <w:marRight w:val="0"/>
      <w:marTop w:val="0"/>
      <w:marBottom w:val="0"/>
      <w:divBdr>
        <w:top w:val="none" w:sz="0" w:space="0" w:color="auto"/>
        <w:left w:val="none" w:sz="0" w:space="0" w:color="auto"/>
        <w:bottom w:val="none" w:sz="0" w:space="0" w:color="auto"/>
        <w:right w:val="none" w:sz="0" w:space="0" w:color="auto"/>
      </w:divBdr>
      <w:divsChild>
        <w:div w:id="1929149663">
          <w:marLeft w:val="0"/>
          <w:marRight w:val="0"/>
          <w:marTop w:val="0"/>
          <w:marBottom w:val="0"/>
          <w:divBdr>
            <w:top w:val="none" w:sz="0" w:space="0" w:color="auto"/>
            <w:left w:val="none" w:sz="0" w:space="0" w:color="auto"/>
            <w:bottom w:val="none" w:sz="0" w:space="0" w:color="auto"/>
            <w:right w:val="none" w:sz="0" w:space="0" w:color="auto"/>
          </w:divBdr>
          <w:divsChild>
            <w:div w:id="341468642">
              <w:marLeft w:val="0"/>
              <w:marRight w:val="0"/>
              <w:marTop w:val="0"/>
              <w:marBottom w:val="0"/>
              <w:divBdr>
                <w:top w:val="none" w:sz="0" w:space="0" w:color="auto"/>
                <w:left w:val="none" w:sz="0" w:space="0" w:color="auto"/>
                <w:bottom w:val="none" w:sz="0" w:space="0" w:color="auto"/>
                <w:right w:val="none" w:sz="0" w:space="0" w:color="auto"/>
              </w:divBdr>
            </w:div>
            <w:div w:id="1177689993">
              <w:marLeft w:val="0"/>
              <w:marRight w:val="0"/>
              <w:marTop w:val="0"/>
              <w:marBottom w:val="0"/>
              <w:divBdr>
                <w:top w:val="none" w:sz="0" w:space="0" w:color="auto"/>
                <w:left w:val="none" w:sz="0" w:space="0" w:color="auto"/>
                <w:bottom w:val="none" w:sz="0" w:space="0" w:color="auto"/>
                <w:right w:val="none" w:sz="0" w:space="0" w:color="auto"/>
              </w:divBdr>
              <w:divsChild>
                <w:div w:id="1115295653">
                  <w:marLeft w:val="0"/>
                  <w:marRight w:val="0"/>
                  <w:marTop w:val="0"/>
                  <w:marBottom w:val="0"/>
                  <w:divBdr>
                    <w:top w:val="none" w:sz="0" w:space="0" w:color="auto"/>
                    <w:left w:val="none" w:sz="0" w:space="0" w:color="auto"/>
                    <w:bottom w:val="none" w:sz="0" w:space="0" w:color="auto"/>
                    <w:right w:val="none" w:sz="0" w:space="0" w:color="auto"/>
                  </w:divBdr>
                </w:div>
              </w:divsChild>
            </w:div>
            <w:div w:id="888152016">
              <w:marLeft w:val="0"/>
              <w:marRight w:val="0"/>
              <w:marTop w:val="0"/>
              <w:marBottom w:val="0"/>
              <w:divBdr>
                <w:top w:val="none" w:sz="0" w:space="0" w:color="auto"/>
                <w:left w:val="none" w:sz="0" w:space="0" w:color="auto"/>
                <w:bottom w:val="none" w:sz="0" w:space="0" w:color="auto"/>
                <w:right w:val="none" w:sz="0" w:space="0" w:color="auto"/>
              </w:divBdr>
              <w:divsChild>
                <w:div w:id="14517832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2830">
      <w:bodyDiv w:val="1"/>
      <w:marLeft w:val="0"/>
      <w:marRight w:val="0"/>
      <w:marTop w:val="0"/>
      <w:marBottom w:val="0"/>
      <w:divBdr>
        <w:top w:val="none" w:sz="0" w:space="0" w:color="auto"/>
        <w:left w:val="none" w:sz="0" w:space="0" w:color="auto"/>
        <w:bottom w:val="none" w:sz="0" w:space="0" w:color="auto"/>
        <w:right w:val="none" w:sz="0" w:space="0" w:color="auto"/>
      </w:divBdr>
      <w:divsChild>
        <w:div w:id="395784366">
          <w:marLeft w:val="0"/>
          <w:marRight w:val="0"/>
          <w:marTop w:val="0"/>
          <w:marBottom w:val="0"/>
          <w:divBdr>
            <w:top w:val="none" w:sz="0" w:space="0" w:color="auto"/>
            <w:left w:val="none" w:sz="0" w:space="0" w:color="auto"/>
            <w:bottom w:val="none" w:sz="0" w:space="0" w:color="auto"/>
            <w:right w:val="none" w:sz="0" w:space="0" w:color="auto"/>
          </w:divBdr>
          <w:divsChild>
            <w:div w:id="1486972205">
              <w:marLeft w:val="0"/>
              <w:marRight w:val="0"/>
              <w:marTop w:val="0"/>
              <w:marBottom w:val="0"/>
              <w:divBdr>
                <w:top w:val="none" w:sz="0" w:space="0" w:color="auto"/>
                <w:left w:val="none" w:sz="0" w:space="0" w:color="auto"/>
                <w:bottom w:val="none" w:sz="0" w:space="0" w:color="auto"/>
                <w:right w:val="none" w:sz="0" w:space="0" w:color="auto"/>
              </w:divBdr>
              <w:divsChild>
                <w:div w:id="12052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3128">
      <w:bodyDiv w:val="1"/>
      <w:marLeft w:val="0"/>
      <w:marRight w:val="0"/>
      <w:marTop w:val="0"/>
      <w:marBottom w:val="0"/>
      <w:divBdr>
        <w:top w:val="none" w:sz="0" w:space="0" w:color="auto"/>
        <w:left w:val="none" w:sz="0" w:space="0" w:color="auto"/>
        <w:bottom w:val="none" w:sz="0" w:space="0" w:color="auto"/>
        <w:right w:val="none" w:sz="0" w:space="0" w:color="auto"/>
      </w:divBdr>
      <w:divsChild>
        <w:div w:id="744373116">
          <w:marLeft w:val="0"/>
          <w:marRight w:val="0"/>
          <w:marTop w:val="0"/>
          <w:marBottom w:val="0"/>
          <w:divBdr>
            <w:top w:val="none" w:sz="0" w:space="0" w:color="auto"/>
            <w:left w:val="none" w:sz="0" w:space="0" w:color="auto"/>
            <w:bottom w:val="none" w:sz="0" w:space="0" w:color="auto"/>
            <w:right w:val="none" w:sz="0" w:space="0" w:color="auto"/>
          </w:divBdr>
          <w:divsChild>
            <w:div w:id="787966039">
              <w:marLeft w:val="0"/>
              <w:marRight w:val="0"/>
              <w:marTop w:val="0"/>
              <w:marBottom w:val="0"/>
              <w:divBdr>
                <w:top w:val="none" w:sz="0" w:space="0" w:color="auto"/>
                <w:left w:val="none" w:sz="0" w:space="0" w:color="auto"/>
                <w:bottom w:val="none" w:sz="0" w:space="0" w:color="auto"/>
                <w:right w:val="none" w:sz="0" w:space="0" w:color="auto"/>
              </w:divBdr>
            </w:div>
            <w:div w:id="57023965">
              <w:marLeft w:val="0"/>
              <w:marRight w:val="0"/>
              <w:marTop w:val="0"/>
              <w:marBottom w:val="0"/>
              <w:divBdr>
                <w:top w:val="none" w:sz="0" w:space="0" w:color="auto"/>
                <w:left w:val="none" w:sz="0" w:space="0" w:color="auto"/>
                <w:bottom w:val="none" w:sz="0" w:space="0" w:color="auto"/>
                <w:right w:val="none" w:sz="0" w:space="0" w:color="auto"/>
              </w:divBdr>
            </w:div>
            <w:div w:id="986980075">
              <w:marLeft w:val="0"/>
              <w:marRight w:val="0"/>
              <w:marTop w:val="0"/>
              <w:marBottom w:val="0"/>
              <w:divBdr>
                <w:top w:val="none" w:sz="0" w:space="0" w:color="auto"/>
                <w:left w:val="none" w:sz="0" w:space="0" w:color="auto"/>
                <w:bottom w:val="none" w:sz="0" w:space="0" w:color="auto"/>
                <w:right w:val="none" w:sz="0" w:space="0" w:color="auto"/>
              </w:divBdr>
            </w:div>
            <w:div w:id="1080372666">
              <w:marLeft w:val="0"/>
              <w:marRight w:val="0"/>
              <w:marTop w:val="0"/>
              <w:marBottom w:val="0"/>
              <w:divBdr>
                <w:top w:val="none" w:sz="0" w:space="0" w:color="auto"/>
                <w:left w:val="none" w:sz="0" w:space="0" w:color="auto"/>
                <w:bottom w:val="none" w:sz="0" w:space="0" w:color="auto"/>
                <w:right w:val="none" w:sz="0" w:space="0" w:color="auto"/>
              </w:divBdr>
            </w:div>
            <w:div w:id="1208294186">
              <w:marLeft w:val="0"/>
              <w:marRight w:val="0"/>
              <w:marTop w:val="0"/>
              <w:marBottom w:val="0"/>
              <w:divBdr>
                <w:top w:val="none" w:sz="0" w:space="0" w:color="auto"/>
                <w:left w:val="none" w:sz="0" w:space="0" w:color="auto"/>
                <w:bottom w:val="none" w:sz="0" w:space="0" w:color="auto"/>
                <w:right w:val="none" w:sz="0" w:space="0" w:color="auto"/>
              </w:divBdr>
            </w:div>
            <w:div w:id="541984816">
              <w:marLeft w:val="0"/>
              <w:marRight w:val="0"/>
              <w:marTop w:val="0"/>
              <w:marBottom w:val="0"/>
              <w:divBdr>
                <w:top w:val="none" w:sz="0" w:space="0" w:color="auto"/>
                <w:left w:val="none" w:sz="0" w:space="0" w:color="auto"/>
                <w:bottom w:val="none" w:sz="0" w:space="0" w:color="auto"/>
                <w:right w:val="none" w:sz="0" w:space="0" w:color="auto"/>
              </w:divBdr>
            </w:div>
            <w:div w:id="306479084">
              <w:marLeft w:val="-225"/>
              <w:marRight w:val="-225"/>
              <w:marTop w:val="0"/>
              <w:marBottom w:val="0"/>
              <w:divBdr>
                <w:top w:val="none" w:sz="0" w:space="0" w:color="auto"/>
                <w:left w:val="none" w:sz="0" w:space="0" w:color="auto"/>
                <w:bottom w:val="none" w:sz="0" w:space="0" w:color="auto"/>
                <w:right w:val="none" w:sz="0" w:space="0" w:color="auto"/>
              </w:divBdr>
              <w:divsChild>
                <w:div w:id="99111889">
                  <w:marLeft w:val="0"/>
                  <w:marRight w:val="0"/>
                  <w:marTop w:val="0"/>
                  <w:marBottom w:val="0"/>
                  <w:divBdr>
                    <w:top w:val="none" w:sz="0" w:space="0" w:color="auto"/>
                    <w:left w:val="none" w:sz="0" w:space="0" w:color="auto"/>
                    <w:bottom w:val="none" w:sz="0" w:space="0" w:color="auto"/>
                    <w:right w:val="none" w:sz="0" w:space="0" w:color="auto"/>
                  </w:divBdr>
                  <w:divsChild>
                    <w:div w:id="827091048">
                      <w:marLeft w:val="0"/>
                      <w:marRight w:val="0"/>
                      <w:marTop w:val="0"/>
                      <w:marBottom w:val="0"/>
                      <w:divBdr>
                        <w:top w:val="none" w:sz="0" w:space="0" w:color="auto"/>
                        <w:left w:val="none" w:sz="0" w:space="0" w:color="auto"/>
                        <w:bottom w:val="none" w:sz="0" w:space="0" w:color="auto"/>
                        <w:right w:val="none" w:sz="0" w:space="0" w:color="auto"/>
                      </w:divBdr>
                      <w:divsChild>
                        <w:div w:id="1126772400">
                          <w:marLeft w:val="0"/>
                          <w:marRight w:val="0"/>
                          <w:marTop w:val="0"/>
                          <w:marBottom w:val="0"/>
                          <w:divBdr>
                            <w:top w:val="none" w:sz="0" w:space="0" w:color="auto"/>
                            <w:left w:val="none" w:sz="0" w:space="0" w:color="auto"/>
                            <w:bottom w:val="none" w:sz="0" w:space="0" w:color="auto"/>
                            <w:right w:val="none" w:sz="0" w:space="0" w:color="auto"/>
                          </w:divBdr>
                          <w:divsChild>
                            <w:div w:id="1692026750">
                              <w:marLeft w:val="0"/>
                              <w:marRight w:val="0"/>
                              <w:marTop w:val="0"/>
                              <w:marBottom w:val="0"/>
                              <w:divBdr>
                                <w:top w:val="none" w:sz="0" w:space="0" w:color="auto"/>
                                <w:left w:val="none" w:sz="0" w:space="0" w:color="auto"/>
                                <w:bottom w:val="none" w:sz="0" w:space="0" w:color="auto"/>
                                <w:right w:val="none" w:sz="0" w:space="0" w:color="auto"/>
                              </w:divBdr>
                              <w:divsChild>
                                <w:div w:id="1257713406">
                                  <w:marLeft w:val="0"/>
                                  <w:marRight w:val="0"/>
                                  <w:marTop w:val="0"/>
                                  <w:marBottom w:val="0"/>
                                  <w:divBdr>
                                    <w:top w:val="none" w:sz="0" w:space="0" w:color="auto"/>
                                    <w:left w:val="none" w:sz="0" w:space="0" w:color="auto"/>
                                    <w:bottom w:val="none" w:sz="0" w:space="0" w:color="auto"/>
                                    <w:right w:val="none" w:sz="0" w:space="0" w:color="auto"/>
                                  </w:divBdr>
                                  <w:divsChild>
                                    <w:div w:id="16793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435612">
                  <w:marLeft w:val="0"/>
                  <w:marRight w:val="0"/>
                  <w:marTop w:val="0"/>
                  <w:marBottom w:val="0"/>
                  <w:divBdr>
                    <w:top w:val="none" w:sz="0" w:space="0" w:color="auto"/>
                    <w:left w:val="none" w:sz="0" w:space="0" w:color="auto"/>
                    <w:bottom w:val="none" w:sz="0" w:space="0" w:color="auto"/>
                    <w:right w:val="none" w:sz="0" w:space="0" w:color="auto"/>
                  </w:divBdr>
                </w:div>
                <w:div w:id="1527909006">
                  <w:marLeft w:val="0"/>
                  <w:marRight w:val="0"/>
                  <w:marTop w:val="0"/>
                  <w:marBottom w:val="0"/>
                  <w:divBdr>
                    <w:top w:val="none" w:sz="0" w:space="0" w:color="auto"/>
                    <w:left w:val="none" w:sz="0" w:space="0" w:color="auto"/>
                    <w:bottom w:val="none" w:sz="0" w:space="0" w:color="auto"/>
                    <w:right w:val="none" w:sz="0" w:space="0" w:color="auto"/>
                  </w:divBdr>
                </w:div>
                <w:div w:id="1486505964">
                  <w:marLeft w:val="0"/>
                  <w:marRight w:val="0"/>
                  <w:marTop w:val="0"/>
                  <w:marBottom w:val="300"/>
                  <w:divBdr>
                    <w:top w:val="none" w:sz="0" w:space="0" w:color="auto"/>
                    <w:left w:val="none" w:sz="0" w:space="0" w:color="auto"/>
                    <w:bottom w:val="none" w:sz="0" w:space="0" w:color="auto"/>
                    <w:right w:val="none" w:sz="0" w:space="0" w:color="auto"/>
                  </w:divBdr>
                  <w:divsChild>
                    <w:div w:id="669407120">
                      <w:marLeft w:val="0"/>
                      <w:marRight w:val="0"/>
                      <w:marTop w:val="0"/>
                      <w:marBottom w:val="0"/>
                      <w:divBdr>
                        <w:top w:val="none" w:sz="0" w:space="0" w:color="auto"/>
                        <w:left w:val="none" w:sz="0" w:space="0" w:color="auto"/>
                        <w:bottom w:val="none" w:sz="0" w:space="0" w:color="auto"/>
                        <w:right w:val="none" w:sz="0" w:space="0" w:color="auto"/>
                      </w:divBdr>
                      <w:divsChild>
                        <w:div w:id="13845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722380">
      <w:bodyDiv w:val="1"/>
      <w:marLeft w:val="0"/>
      <w:marRight w:val="0"/>
      <w:marTop w:val="0"/>
      <w:marBottom w:val="0"/>
      <w:divBdr>
        <w:top w:val="none" w:sz="0" w:space="0" w:color="auto"/>
        <w:left w:val="none" w:sz="0" w:space="0" w:color="auto"/>
        <w:bottom w:val="none" w:sz="0" w:space="0" w:color="auto"/>
        <w:right w:val="none" w:sz="0" w:space="0" w:color="auto"/>
      </w:divBdr>
      <w:divsChild>
        <w:div w:id="293221934">
          <w:marLeft w:val="0"/>
          <w:marRight w:val="0"/>
          <w:marTop w:val="0"/>
          <w:marBottom w:val="0"/>
          <w:divBdr>
            <w:top w:val="none" w:sz="0" w:space="0" w:color="auto"/>
            <w:left w:val="none" w:sz="0" w:space="0" w:color="auto"/>
            <w:bottom w:val="none" w:sz="0" w:space="0" w:color="auto"/>
            <w:right w:val="none" w:sz="0" w:space="0" w:color="auto"/>
          </w:divBdr>
          <w:divsChild>
            <w:div w:id="482965860">
              <w:marLeft w:val="0"/>
              <w:marRight w:val="0"/>
              <w:marTop w:val="0"/>
              <w:marBottom w:val="0"/>
              <w:divBdr>
                <w:top w:val="none" w:sz="0" w:space="0" w:color="auto"/>
                <w:left w:val="none" w:sz="0" w:space="0" w:color="auto"/>
                <w:bottom w:val="none" w:sz="0" w:space="0" w:color="auto"/>
                <w:right w:val="none" w:sz="0" w:space="0" w:color="auto"/>
              </w:divBdr>
              <w:divsChild>
                <w:div w:id="1068768474">
                  <w:marLeft w:val="0"/>
                  <w:marRight w:val="0"/>
                  <w:marTop w:val="0"/>
                  <w:marBottom w:val="0"/>
                  <w:divBdr>
                    <w:top w:val="none" w:sz="0" w:space="0" w:color="auto"/>
                    <w:left w:val="none" w:sz="0" w:space="0" w:color="auto"/>
                    <w:bottom w:val="none" w:sz="0" w:space="0" w:color="auto"/>
                    <w:right w:val="none" w:sz="0" w:space="0" w:color="auto"/>
                  </w:divBdr>
                  <w:divsChild>
                    <w:div w:id="47462879">
                      <w:marLeft w:val="0"/>
                      <w:marRight w:val="0"/>
                      <w:marTop w:val="0"/>
                      <w:marBottom w:val="0"/>
                      <w:divBdr>
                        <w:top w:val="none" w:sz="0" w:space="0" w:color="auto"/>
                        <w:left w:val="none" w:sz="0" w:space="0" w:color="auto"/>
                        <w:bottom w:val="none" w:sz="0" w:space="0" w:color="auto"/>
                        <w:right w:val="none" w:sz="0" w:space="0" w:color="auto"/>
                      </w:divBdr>
                      <w:divsChild>
                        <w:div w:id="1842232438">
                          <w:marLeft w:val="0"/>
                          <w:marRight w:val="0"/>
                          <w:marTop w:val="0"/>
                          <w:marBottom w:val="0"/>
                          <w:divBdr>
                            <w:top w:val="none" w:sz="0" w:space="0" w:color="auto"/>
                            <w:left w:val="none" w:sz="0" w:space="0" w:color="auto"/>
                            <w:bottom w:val="none" w:sz="0" w:space="0" w:color="auto"/>
                            <w:right w:val="none" w:sz="0" w:space="0" w:color="auto"/>
                          </w:divBdr>
                          <w:divsChild>
                            <w:div w:id="314380682">
                              <w:marLeft w:val="0"/>
                              <w:marRight w:val="0"/>
                              <w:marTop w:val="0"/>
                              <w:marBottom w:val="0"/>
                              <w:divBdr>
                                <w:top w:val="none" w:sz="0" w:space="0" w:color="auto"/>
                                <w:left w:val="none" w:sz="0" w:space="0" w:color="auto"/>
                                <w:bottom w:val="none" w:sz="0" w:space="0" w:color="auto"/>
                                <w:right w:val="none" w:sz="0" w:space="0" w:color="auto"/>
                              </w:divBdr>
                              <w:divsChild>
                                <w:div w:id="1234118146">
                                  <w:marLeft w:val="0"/>
                                  <w:marRight w:val="0"/>
                                  <w:marTop w:val="0"/>
                                  <w:marBottom w:val="0"/>
                                  <w:divBdr>
                                    <w:top w:val="none" w:sz="0" w:space="0" w:color="auto"/>
                                    <w:left w:val="none" w:sz="0" w:space="0" w:color="auto"/>
                                    <w:bottom w:val="none" w:sz="0" w:space="0" w:color="auto"/>
                                    <w:right w:val="none" w:sz="0" w:space="0" w:color="auto"/>
                                  </w:divBdr>
                                </w:div>
                                <w:div w:id="884366807">
                                  <w:marLeft w:val="0"/>
                                  <w:marRight w:val="0"/>
                                  <w:marTop w:val="0"/>
                                  <w:marBottom w:val="0"/>
                                  <w:divBdr>
                                    <w:top w:val="none" w:sz="0" w:space="0" w:color="auto"/>
                                    <w:left w:val="none" w:sz="0" w:space="0" w:color="auto"/>
                                    <w:bottom w:val="none" w:sz="0" w:space="0" w:color="auto"/>
                                    <w:right w:val="none" w:sz="0" w:space="0" w:color="auto"/>
                                  </w:divBdr>
                                  <w:divsChild>
                                    <w:div w:id="474880914">
                                      <w:marLeft w:val="0"/>
                                      <w:marRight w:val="0"/>
                                      <w:marTop w:val="0"/>
                                      <w:marBottom w:val="0"/>
                                      <w:divBdr>
                                        <w:top w:val="none" w:sz="0" w:space="0" w:color="auto"/>
                                        <w:left w:val="none" w:sz="0" w:space="0" w:color="auto"/>
                                        <w:bottom w:val="none" w:sz="0" w:space="0" w:color="auto"/>
                                        <w:right w:val="none" w:sz="0" w:space="0" w:color="auto"/>
                                      </w:divBdr>
                                      <w:divsChild>
                                        <w:div w:id="35013544">
                                          <w:marLeft w:val="0"/>
                                          <w:marRight w:val="0"/>
                                          <w:marTop w:val="0"/>
                                          <w:marBottom w:val="0"/>
                                          <w:divBdr>
                                            <w:top w:val="none" w:sz="0" w:space="0" w:color="auto"/>
                                            <w:left w:val="none" w:sz="0" w:space="0" w:color="auto"/>
                                            <w:bottom w:val="none" w:sz="0" w:space="0" w:color="auto"/>
                                            <w:right w:val="none" w:sz="0" w:space="0" w:color="auto"/>
                                          </w:divBdr>
                                          <w:divsChild>
                                            <w:div w:id="764813065">
                                              <w:marLeft w:val="0"/>
                                              <w:marRight w:val="0"/>
                                              <w:marTop w:val="0"/>
                                              <w:marBottom w:val="0"/>
                                              <w:divBdr>
                                                <w:top w:val="none" w:sz="0" w:space="0" w:color="auto"/>
                                                <w:left w:val="none" w:sz="0" w:space="0" w:color="auto"/>
                                                <w:bottom w:val="none" w:sz="0" w:space="0" w:color="auto"/>
                                                <w:right w:val="none" w:sz="0" w:space="0" w:color="auto"/>
                                              </w:divBdr>
                                            </w:div>
                                            <w:div w:id="341203461">
                                              <w:marLeft w:val="0"/>
                                              <w:marRight w:val="0"/>
                                              <w:marTop w:val="0"/>
                                              <w:marBottom w:val="0"/>
                                              <w:divBdr>
                                                <w:top w:val="none" w:sz="0" w:space="0" w:color="auto"/>
                                                <w:left w:val="none" w:sz="0" w:space="0" w:color="auto"/>
                                                <w:bottom w:val="none" w:sz="0" w:space="0" w:color="auto"/>
                                                <w:right w:val="none" w:sz="0" w:space="0" w:color="auto"/>
                                              </w:divBdr>
                                              <w:divsChild>
                                                <w:div w:id="7468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2092">
                                      <w:marLeft w:val="0"/>
                                      <w:marRight w:val="0"/>
                                      <w:marTop w:val="0"/>
                                      <w:marBottom w:val="0"/>
                                      <w:divBdr>
                                        <w:top w:val="none" w:sz="0" w:space="0" w:color="auto"/>
                                        <w:left w:val="none" w:sz="0" w:space="0" w:color="auto"/>
                                        <w:bottom w:val="none" w:sz="0" w:space="0" w:color="auto"/>
                                        <w:right w:val="none" w:sz="0" w:space="0" w:color="auto"/>
                                      </w:divBdr>
                                      <w:divsChild>
                                        <w:div w:id="1345013615">
                                          <w:marLeft w:val="0"/>
                                          <w:marRight w:val="0"/>
                                          <w:marTop w:val="0"/>
                                          <w:marBottom w:val="0"/>
                                          <w:divBdr>
                                            <w:top w:val="none" w:sz="0" w:space="0" w:color="auto"/>
                                            <w:left w:val="none" w:sz="0" w:space="0" w:color="auto"/>
                                            <w:bottom w:val="none" w:sz="0" w:space="0" w:color="auto"/>
                                            <w:right w:val="none" w:sz="0" w:space="0" w:color="auto"/>
                                          </w:divBdr>
                                        </w:div>
                                        <w:div w:id="2059545309">
                                          <w:marLeft w:val="0"/>
                                          <w:marRight w:val="0"/>
                                          <w:marTop w:val="0"/>
                                          <w:marBottom w:val="0"/>
                                          <w:divBdr>
                                            <w:top w:val="none" w:sz="0" w:space="0" w:color="auto"/>
                                            <w:left w:val="none" w:sz="0" w:space="0" w:color="auto"/>
                                            <w:bottom w:val="none" w:sz="0" w:space="0" w:color="auto"/>
                                            <w:right w:val="none" w:sz="0" w:space="0" w:color="auto"/>
                                          </w:divBdr>
                                        </w:div>
                                        <w:div w:id="597759999">
                                          <w:marLeft w:val="0"/>
                                          <w:marRight w:val="0"/>
                                          <w:marTop w:val="0"/>
                                          <w:marBottom w:val="0"/>
                                          <w:divBdr>
                                            <w:top w:val="none" w:sz="0" w:space="0" w:color="auto"/>
                                            <w:left w:val="none" w:sz="0" w:space="0" w:color="auto"/>
                                            <w:bottom w:val="none" w:sz="0" w:space="0" w:color="auto"/>
                                            <w:right w:val="none" w:sz="0" w:space="0" w:color="auto"/>
                                          </w:divBdr>
                                        </w:div>
                                        <w:div w:id="14997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6016">
                                  <w:marLeft w:val="0"/>
                                  <w:marRight w:val="0"/>
                                  <w:marTop w:val="0"/>
                                  <w:marBottom w:val="0"/>
                                  <w:divBdr>
                                    <w:top w:val="none" w:sz="0" w:space="0" w:color="auto"/>
                                    <w:left w:val="none" w:sz="0" w:space="0" w:color="auto"/>
                                    <w:bottom w:val="none" w:sz="0" w:space="0" w:color="auto"/>
                                    <w:right w:val="none" w:sz="0" w:space="0" w:color="auto"/>
                                  </w:divBdr>
                                </w:div>
                                <w:div w:id="40789473">
                                  <w:marLeft w:val="0"/>
                                  <w:marRight w:val="0"/>
                                  <w:marTop w:val="0"/>
                                  <w:marBottom w:val="0"/>
                                  <w:divBdr>
                                    <w:top w:val="none" w:sz="0" w:space="0" w:color="auto"/>
                                    <w:left w:val="none" w:sz="0" w:space="0" w:color="auto"/>
                                    <w:bottom w:val="none" w:sz="0" w:space="0" w:color="auto"/>
                                    <w:right w:val="none" w:sz="0" w:space="0" w:color="auto"/>
                                  </w:divBdr>
                                  <w:divsChild>
                                    <w:div w:id="6501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7679">
      <w:bodyDiv w:val="1"/>
      <w:marLeft w:val="0"/>
      <w:marRight w:val="0"/>
      <w:marTop w:val="0"/>
      <w:marBottom w:val="0"/>
      <w:divBdr>
        <w:top w:val="none" w:sz="0" w:space="0" w:color="auto"/>
        <w:left w:val="none" w:sz="0" w:space="0" w:color="auto"/>
        <w:bottom w:val="none" w:sz="0" w:space="0" w:color="auto"/>
        <w:right w:val="none" w:sz="0" w:space="0" w:color="auto"/>
      </w:divBdr>
      <w:divsChild>
        <w:div w:id="1243103581">
          <w:marLeft w:val="0"/>
          <w:marRight w:val="0"/>
          <w:marTop w:val="0"/>
          <w:marBottom w:val="0"/>
          <w:divBdr>
            <w:top w:val="none" w:sz="0" w:space="0" w:color="auto"/>
            <w:left w:val="none" w:sz="0" w:space="0" w:color="auto"/>
            <w:bottom w:val="none" w:sz="0" w:space="0" w:color="auto"/>
            <w:right w:val="none" w:sz="0" w:space="0" w:color="auto"/>
          </w:divBdr>
          <w:divsChild>
            <w:div w:id="1951544115">
              <w:marLeft w:val="0"/>
              <w:marRight w:val="0"/>
              <w:marTop w:val="0"/>
              <w:marBottom w:val="0"/>
              <w:divBdr>
                <w:top w:val="none" w:sz="0" w:space="0" w:color="auto"/>
                <w:left w:val="none" w:sz="0" w:space="0" w:color="auto"/>
                <w:bottom w:val="none" w:sz="0" w:space="0" w:color="auto"/>
                <w:right w:val="none" w:sz="0" w:space="0" w:color="auto"/>
              </w:divBdr>
              <w:divsChild>
                <w:div w:id="1717310355">
                  <w:marLeft w:val="0"/>
                  <w:marRight w:val="0"/>
                  <w:marTop w:val="0"/>
                  <w:marBottom w:val="0"/>
                  <w:divBdr>
                    <w:top w:val="none" w:sz="0" w:space="0" w:color="auto"/>
                    <w:left w:val="none" w:sz="0" w:space="0" w:color="auto"/>
                    <w:bottom w:val="none" w:sz="0" w:space="0" w:color="auto"/>
                    <w:right w:val="none" w:sz="0" w:space="0" w:color="auto"/>
                  </w:divBdr>
                  <w:divsChild>
                    <w:div w:id="18856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99117">
      <w:bodyDiv w:val="1"/>
      <w:marLeft w:val="0"/>
      <w:marRight w:val="0"/>
      <w:marTop w:val="0"/>
      <w:marBottom w:val="0"/>
      <w:divBdr>
        <w:top w:val="none" w:sz="0" w:space="0" w:color="auto"/>
        <w:left w:val="none" w:sz="0" w:space="0" w:color="auto"/>
        <w:bottom w:val="none" w:sz="0" w:space="0" w:color="auto"/>
        <w:right w:val="none" w:sz="0" w:space="0" w:color="auto"/>
      </w:divBdr>
      <w:divsChild>
        <w:div w:id="1764834919">
          <w:marLeft w:val="0"/>
          <w:marRight w:val="0"/>
          <w:marTop w:val="0"/>
          <w:marBottom w:val="0"/>
          <w:divBdr>
            <w:top w:val="none" w:sz="0" w:space="0" w:color="auto"/>
            <w:left w:val="none" w:sz="0" w:space="0" w:color="auto"/>
            <w:bottom w:val="none" w:sz="0" w:space="0" w:color="auto"/>
            <w:right w:val="none" w:sz="0" w:space="0" w:color="auto"/>
          </w:divBdr>
          <w:divsChild>
            <w:div w:id="1697389990">
              <w:marLeft w:val="0"/>
              <w:marRight w:val="0"/>
              <w:marTop w:val="0"/>
              <w:marBottom w:val="0"/>
              <w:divBdr>
                <w:top w:val="none" w:sz="0" w:space="0" w:color="auto"/>
                <w:left w:val="none" w:sz="0" w:space="0" w:color="auto"/>
                <w:bottom w:val="none" w:sz="0" w:space="0" w:color="auto"/>
                <w:right w:val="none" w:sz="0" w:space="0" w:color="auto"/>
              </w:divBdr>
              <w:divsChild>
                <w:div w:id="1531798624">
                  <w:marLeft w:val="0"/>
                  <w:marRight w:val="0"/>
                  <w:marTop w:val="0"/>
                  <w:marBottom w:val="0"/>
                  <w:divBdr>
                    <w:top w:val="none" w:sz="0" w:space="0" w:color="auto"/>
                    <w:left w:val="none" w:sz="0" w:space="0" w:color="auto"/>
                    <w:bottom w:val="none" w:sz="0" w:space="0" w:color="auto"/>
                    <w:right w:val="none" w:sz="0" w:space="0" w:color="auto"/>
                  </w:divBdr>
                  <w:divsChild>
                    <w:div w:id="1956593060">
                      <w:marLeft w:val="0"/>
                      <w:marRight w:val="0"/>
                      <w:marTop w:val="0"/>
                      <w:marBottom w:val="0"/>
                      <w:divBdr>
                        <w:top w:val="none" w:sz="0" w:space="0" w:color="auto"/>
                        <w:left w:val="none" w:sz="0" w:space="0" w:color="auto"/>
                        <w:bottom w:val="none" w:sz="0" w:space="0" w:color="auto"/>
                        <w:right w:val="none" w:sz="0" w:space="0" w:color="auto"/>
                      </w:divBdr>
                      <w:divsChild>
                        <w:div w:id="1621254550">
                          <w:marLeft w:val="0"/>
                          <w:marRight w:val="0"/>
                          <w:marTop w:val="0"/>
                          <w:marBottom w:val="375"/>
                          <w:divBdr>
                            <w:top w:val="none" w:sz="0" w:space="0" w:color="auto"/>
                            <w:left w:val="none" w:sz="0" w:space="0" w:color="auto"/>
                            <w:bottom w:val="none" w:sz="0" w:space="0" w:color="auto"/>
                            <w:right w:val="none" w:sz="0" w:space="0" w:color="auto"/>
                          </w:divBdr>
                          <w:divsChild>
                            <w:div w:id="1764260310">
                              <w:marLeft w:val="0"/>
                              <w:marRight w:val="0"/>
                              <w:marTop w:val="0"/>
                              <w:marBottom w:val="0"/>
                              <w:divBdr>
                                <w:top w:val="none" w:sz="0" w:space="0" w:color="auto"/>
                                <w:left w:val="none" w:sz="0" w:space="0" w:color="auto"/>
                                <w:bottom w:val="none" w:sz="0" w:space="0" w:color="auto"/>
                                <w:right w:val="none" w:sz="0" w:space="0" w:color="auto"/>
                              </w:divBdr>
                              <w:divsChild>
                                <w:div w:id="1221214549">
                                  <w:marLeft w:val="0"/>
                                  <w:marRight w:val="0"/>
                                  <w:marTop w:val="0"/>
                                  <w:marBottom w:val="0"/>
                                  <w:divBdr>
                                    <w:top w:val="none" w:sz="0" w:space="0" w:color="auto"/>
                                    <w:left w:val="none" w:sz="0" w:space="0" w:color="auto"/>
                                    <w:bottom w:val="none" w:sz="0" w:space="0" w:color="auto"/>
                                    <w:right w:val="none" w:sz="0" w:space="0" w:color="auto"/>
                                  </w:divBdr>
                                </w:div>
                              </w:divsChild>
                            </w:div>
                            <w:div w:id="996415582">
                              <w:marLeft w:val="0"/>
                              <w:marRight w:val="0"/>
                              <w:marTop w:val="0"/>
                              <w:marBottom w:val="0"/>
                              <w:divBdr>
                                <w:top w:val="none" w:sz="0" w:space="0" w:color="auto"/>
                                <w:left w:val="none" w:sz="0" w:space="0" w:color="auto"/>
                                <w:bottom w:val="none" w:sz="0" w:space="0" w:color="auto"/>
                                <w:right w:val="none" w:sz="0" w:space="0" w:color="auto"/>
                              </w:divBdr>
                              <w:divsChild>
                                <w:div w:id="548808962">
                                  <w:marLeft w:val="0"/>
                                  <w:marRight w:val="0"/>
                                  <w:marTop w:val="0"/>
                                  <w:marBottom w:val="0"/>
                                  <w:divBdr>
                                    <w:top w:val="none" w:sz="0" w:space="0" w:color="auto"/>
                                    <w:left w:val="none" w:sz="0" w:space="0" w:color="auto"/>
                                    <w:bottom w:val="none" w:sz="0" w:space="0" w:color="auto"/>
                                    <w:right w:val="none" w:sz="0" w:space="0" w:color="auto"/>
                                  </w:divBdr>
                                </w:div>
                              </w:divsChild>
                            </w:div>
                            <w:div w:id="348138679">
                              <w:marLeft w:val="0"/>
                              <w:marRight w:val="0"/>
                              <w:marTop w:val="0"/>
                              <w:marBottom w:val="0"/>
                              <w:divBdr>
                                <w:top w:val="none" w:sz="0" w:space="0" w:color="auto"/>
                                <w:left w:val="none" w:sz="0" w:space="0" w:color="auto"/>
                                <w:bottom w:val="none" w:sz="0" w:space="0" w:color="auto"/>
                                <w:right w:val="none" w:sz="0" w:space="0" w:color="auto"/>
                              </w:divBdr>
                              <w:divsChild>
                                <w:div w:id="1336148092">
                                  <w:marLeft w:val="0"/>
                                  <w:marRight w:val="0"/>
                                  <w:marTop w:val="0"/>
                                  <w:marBottom w:val="0"/>
                                  <w:divBdr>
                                    <w:top w:val="none" w:sz="0" w:space="0" w:color="auto"/>
                                    <w:left w:val="none" w:sz="0" w:space="0" w:color="auto"/>
                                    <w:bottom w:val="none" w:sz="0" w:space="0" w:color="auto"/>
                                    <w:right w:val="none" w:sz="0" w:space="0" w:color="auto"/>
                                  </w:divBdr>
                                </w:div>
                              </w:divsChild>
                            </w:div>
                            <w:div w:id="509949360">
                              <w:marLeft w:val="0"/>
                              <w:marRight w:val="0"/>
                              <w:marTop w:val="0"/>
                              <w:marBottom w:val="0"/>
                              <w:divBdr>
                                <w:top w:val="none" w:sz="0" w:space="0" w:color="auto"/>
                                <w:left w:val="none" w:sz="0" w:space="0" w:color="auto"/>
                                <w:bottom w:val="none" w:sz="0" w:space="0" w:color="auto"/>
                                <w:right w:val="none" w:sz="0" w:space="0" w:color="auto"/>
                              </w:divBdr>
                              <w:divsChild>
                                <w:div w:id="1933198341">
                                  <w:marLeft w:val="0"/>
                                  <w:marRight w:val="0"/>
                                  <w:marTop w:val="0"/>
                                  <w:marBottom w:val="0"/>
                                  <w:divBdr>
                                    <w:top w:val="none" w:sz="0" w:space="0" w:color="auto"/>
                                    <w:left w:val="none" w:sz="0" w:space="0" w:color="auto"/>
                                    <w:bottom w:val="none" w:sz="0" w:space="0" w:color="auto"/>
                                    <w:right w:val="none" w:sz="0" w:space="0" w:color="auto"/>
                                  </w:divBdr>
                                </w:div>
                              </w:divsChild>
                            </w:div>
                            <w:div w:id="1341078785">
                              <w:marLeft w:val="0"/>
                              <w:marRight w:val="0"/>
                              <w:marTop w:val="0"/>
                              <w:marBottom w:val="0"/>
                              <w:divBdr>
                                <w:top w:val="none" w:sz="0" w:space="0" w:color="auto"/>
                                <w:left w:val="none" w:sz="0" w:space="0" w:color="auto"/>
                                <w:bottom w:val="none" w:sz="0" w:space="0" w:color="auto"/>
                                <w:right w:val="none" w:sz="0" w:space="0" w:color="auto"/>
                              </w:divBdr>
                              <w:divsChild>
                                <w:div w:id="11506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50185">
      <w:bodyDiv w:val="1"/>
      <w:marLeft w:val="0"/>
      <w:marRight w:val="0"/>
      <w:marTop w:val="0"/>
      <w:marBottom w:val="0"/>
      <w:divBdr>
        <w:top w:val="none" w:sz="0" w:space="0" w:color="auto"/>
        <w:left w:val="none" w:sz="0" w:space="0" w:color="auto"/>
        <w:bottom w:val="none" w:sz="0" w:space="0" w:color="auto"/>
        <w:right w:val="none" w:sz="0" w:space="0" w:color="auto"/>
      </w:divBdr>
      <w:divsChild>
        <w:div w:id="1871256008">
          <w:marLeft w:val="0"/>
          <w:marRight w:val="0"/>
          <w:marTop w:val="0"/>
          <w:marBottom w:val="0"/>
          <w:divBdr>
            <w:top w:val="none" w:sz="0" w:space="0" w:color="auto"/>
            <w:left w:val="none" w:sz="0" w:space="0" w:color="auto"/>
            <w:bottom w:val="none" w:sz="0" w:space="0" w:color="auto"/>
            <w:right w:val="none" w:sz="0" w:space="0" w:color="auto"/>
          </w:divBdr>
          <w:divsChild>
            <w:div w:id="510146383">
              <w:marLeft w:val="0"/>
              <w:marRight w:val="0"/>
              <w:marTop w:val="0"/>
              <w:marBottom w:val="0"/>
              <w:divBdr>
                <w:top w:val="none" w:sz="0" w:space="0" w:color="auto"/>
                <w:left w:val="none" w:sz="0" w:space="0" w:color="auto"/>
                <w:bottom w:val="none" w:sz="0" w:space="0" w:color="auto"/>
                <w:right w:val="none" w:sz="0" w:space="0" w:color="auto"/>
              </w:divBdr>
              <w:divsChild>
                <w:div w:id="1251624222">
                  <w:marLeft w:val="-225"/>
                  <w:marRight w:val="-225"/>
                  <w:marTop w:val="0"/>
                  <w:marBottom w:val="0"/>
                  <w:divBdr>
                    <w:top w:val="none" w:sz="0" w:space="0" w:color="auto"/>
                    <w:left w:val="none" w:sz="0" w:space="0" w:color="auto"/>
                    <w:bottom w:val="none" w:sz="0" w:space="0" w:color="auto"/>
                    <w:right w:val="none" w:sz="0" w:space="0" w:color="auto"/>
                  </w:divBdr>
                  <w:divsChild>
                    <w:div w:id="2101096123">
                      <w:marLeft w:val="0"/>
                      <w:marRight w:val="0"/>
                      <w:marTop w:val="0"/>
                      <w:marBottom w:val="0"/>
                      <w:divBdr>
                        <w:top w:val="none" w:sz="0" w:space="0" w:color="auto"/>
                        <w:left w:val="none" w:sz="0" w:space="0" w:color="auto"/>
                        <w:bottom w:val="none" w:sz="0" w:space="0" w:color="auto"/>
                        <w:right w:val="none" w:sz="0" w:space="0" w:color="auto"/>
                      </w:divBdr>
                      <w:divsChild>
                        <w:div w:id="179591271">
                          <w:marLeft w:val="0"/>
                          <w:marRight w:val="0"/>
                          <w:marTop w:val="0"/>
                          <w:marBottom w:val="0"/>
                          <w:divBdr>
                            <w:top w:val="none" w:sz="0" w:space="0" w:color="auto"/>
                            <w:left w:val="none" w:sz="0" w:space="0" w:color="auto"/>
                            <w:bottom w:val="none" w:sz="0" w:space="0" w:color="auto"/>
                            <w:right w:val="none" w:sz="0" w:space="0" w:color="auto"/>
                          </w:divBdr>
                          <w:divsChild>
                            <w:div w:id="1949458446">
                              <w:marLeft w:val="0"/>
                              <w:marRight w:val="0"/>
                              <w:marTop w:val="0"/>
                              <w:marBottom w:val="0"/>
                              <w:divBdr>
                                <w:top w:val="none" w:sz="0" w:space="0" w:color="auto"/>
                                <w:left w:val="none" w:sz="0" w:space="0" w:color="auto"/>
                                <w:bottom w:val="none" w:sz="0" w:space="0" w:color="auto"/>
                                <w:right w:val="none" w:sz="0" w:space="0" w:color="auto"/>
                              </w:divBdr>
                              <w:divsChild>
                                <w:div w:id="571355449">
                                  <w:marLeft w:val="0"/>
                                  <w:marRight w:val="0"/>
                                  <w:marTop w:val="0"/>
                                  <w:marBottom w:val="0"/>
                                  <w:divBdr>
                                    <w:top w:val="none" w:sz="0" w:space="0" w:color="auto"/>
                                    <w:left w:val="none" w:sz="0" w:space="0" w:color="auto"/>
                                    <w:bottom w:val="none" w:sz="0" w:space="0" w:color="auto"/>
                                    <w:right w:val="none" w:sz="0" w:space="0" w:color="auto"/>
                                  </w:divBdr>
                                  <w:divsChild>
                                    <w:div w:id="532767148">
                                      <w:marLeft w:val="0"/>
                                      <w:marRight w:val="0"/>
                                      <w:marTop w:val="0"/>
                                      <w:marBottom w:val="750"/>
                                      <w:divBdr>
                                        <w:top w:val="none" w:sz="0" w:space="0" w:color="auto"/>
                                        <w:left w:val="none" w:sz="0" w:space="0" w:color="auto"/>
                                        <w:bottom w:val="none" w:sz="0" w:space="0" w:color="auto"/>
                                        <w:right w:val="none" w:sz="0" w:space="0" w:color="auto"/>
                                      </w:divBdr>
                                      <w:divsChild>
                                        <w:div w:id="1513911352">
                                          <w:marLeft w:val="0"/>
                                          <w:marRight w:val="0"/>
                                          <w:marTop w:val="0"/>
                                          <w:marBottom w:val="0"/>
                                          <w:divBdr>
                                            <w:top w:val="none" w:sz="0" w:space="0" w:color="auto"/>
                                            <w:left w:val="none" w:sz="0" w:space="0" w:color="auto"/>
                                            <w:bottom w:val="none" w:sz="0" w:space="0" w:color="auto"/>
                                            <w:right w:val="none" w:sz="0" w:space="0" w:color="auto"/>
                                          </w:divBdr>
                                          <w:divsChild>
                                            <w:div w:id="936523044">
                                              <w:marLeft w:val="0"/>
                                              <w:marRight w:val="0"/>
                                              <w:marTop w:val="0"/>
                                              <w:marBottom w:val="300"/>
                                              <w:divBdr>
                                                <w:top w:val="none" w:sz="0" w:space="0" w:color="auto"/>
                                                <w:left w:val="none" w:sz="0" w:space="0" w:color="auto"/>
                                                <w:bottom w:val="none" w:sz="0" w:space="0" w:color="auto"/>
                                                <w:right w:val="none" w:sz="0" w:space="0" w:color="auto"/>
                                              </w:divBdr>
                                            </w:div>
                                          </w:divsChild>
                                        </w:div>
                                        <w:div w:id="1422750540">
                                          <w:marLeft w:val="0"/>
                                          <w:marRight w:val="0"/>
                                          <w:marTop w:val="0"/>
                                          <w:marBottom w:val="0"/>
                                          <w:divBdr>
                                            <w:top w:val="none" w:sz="0" w:space="0" w:color="auto"/>
                                            <w:left w:val="none" w:sz="0" w:space="0" w:color="auto"/>
                                            <w:bottom w:val="none" w:sz="0" w:space="0" w:color="auto"/>
                                            <w:right w:val="none" w:sz="0" w:space="0" w:color="auto"/>
                                          </w:divBdr>
                                          <w:divsChild>
                                            <w:div w:id="606693761">
                                              <w:marLeft w:val="0"/>
                                              <w:marRight w:val="0"/>
                                              <w:marTop w:val="0"/>
                                              <w:marBottom w:val="0"/>
                                              <w:divBdr>
                                                <w:top w:val="none" w:sz="0" w:space="0" w:color="auto"/>
                                                <w:left w:val="none" w:sz="0" w:space="0" w:color="auto"/>
                                                <w:bottom w:val="none" w:sz="0" w:space="0" w:color="auto"/>
                                                <w:right w:val="none" w:sz="0" w:space="0" w:color="auto"/>
                                              </w:divBdr>
                                            </w:div>
                                            <w:div w:id="333799993">
                                              <w:marLeft w:val="0"/>
                                              <w:marRight w:val="0"/>
                                              <w:marTop w:val="0"/>
                                              <w:marBottom w:val="0"/>
                                              <w:divBdr>
                                                <w:top w:val="none" w:sz="0" w:space="0" w:color="auto"/>
                                                <w:left w:val="none" w:sz="0" w:space="0" w:color="auto"/>
                                                <w:bottom w:val="none" w:sz="0" w:space="0" w:color="auto"/>
                                                <w:right w:val="none" w:sz="0" w:space="0" w:color="auto"/>
                                              </w:divBdr>
                                            </w:div>
                                          </w:divsChild>
                                        </w:div>
                                        <w:div w:id="1101031625">
                                          <w:marLeft w:val="0"/>
                                          <w:marRight w:val="0"/>
                                          <w:marTop w:val="0"/>
                                          <w:marBottom w:val="0"/>
                                          <w:divBdr>
                                            <w:top w:val="none" w:sz="0" w:space="0" w:color="auto"/>
                                            <w:left w:val="none" w:sz="0" w:space="0" w:color="auto"/>
                                            <w:bottom w:val="none" w:sz="0" w:space="0" w:color="auto"/>
                                            <w:right w:val="none" w:sz="0" w:space="0" w:color="auto"/>
                                          </w:divBdr>
                                          <w:divsChild>
                                            <w:div w:id="13627072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562229">
      <w:bodyDiv w:val="1"/>
      <w:marLeft w:val="0"/>
      <w:marRight w:val="0"/>
      <w:marTop w:val="0"/>
      <w:marBottom w:val="0"/>
      <w:divBdr>
        <w:top w:val="none" w:sz="0" w:space="0" w:color="auto"/>
        <w:left w:val="none" w:sz="0" w:space="0" w:color="auto"/>
        <w:bottom w:val="none" w:sz="0" w:space="0" w:color="auto"/>
        <w:right w:val="none" w:sz="0" w:space="0" w:color="auto"/>
      </w:divBdr>
      <w:divsChild>
        <w:div w:id="656036834">
          <w:marLeft w:val="0"/>
          <w:marRight w:val="0"/>
          <w:marTop w:val="0"/>
          <w:marBottom w:val="0"/>
          <w:divBdr>
            <w:top w:val="none" w:sz="0" w:space="0" w:color="auto"/>
            <w:left w:val="none" w:sz="0" w:space="0" w:color="auto"/>
            <w:bottom w:val="none" w:sz="0" w:space="0" w:color="auto"/>
            <w:right w:val="none" w:sz="0" w:space="0" w:color="auto"/>
          </w:divBdr>
          <w:divsChild>
            <w:div w:id="683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2217">
      <w:bodyDiv w:val="1"/>
      <w:marLeft w:val="0"/>
      <w:marRight w:val="0"/>
      <w:marTop w:val="0"/>
      <w:marBottom w:val="0"/>
      <w:divBdr>
        <w:top w:val="none" w:sz="0" w:space="0" w:color="auto"/>
        <w:left w:val="none" w:sz="0" w:space="0" w:color="auto"/>
        <w:bottom w:val="none" w:sz="0" w:space="0" w:color="auto"/>
        <w:right w:val="none" w:sz="0" w:space="0" w:color="auto"/>
      </w:divBdr>
      <w:divsChild>
        <w:div w:id="1517377980">
          <w:marLeft w:val="0"/>
          <w:marRight w:val="0"/>
          <w:marTop w:val="0"/>
          <w:marBottom w:val="0"/>
          <w:divBdr>
            <w:top w:val="none" w:sz="0" w:space="0" w:color="auto"/>
            <w:left w:val="none" w:sz="0" w:space="0" w:color="auto"/>
            <w:bottom w:val="none" w:sz="0" w:space="0" w:color="auto"/>
            <w:right w:val="none" w:sz="0" w:space="0" w:color="auto"/>
          </w:divBdr>
          <w:divsChild>
            <w:div w:id="1098604199">
              <w:marLeft w:val="0"/>
              <w:marRight w:val="0"/>
              <w:marTop w:val="0"/>
              <w:marBottom w:val="0"/>
              <w:divBdr>
                <w:top w:val="none" w:sz="0" w:space="0" w:color="auto"/>
                <w:left w:val="none" w:sz="0" w:space="0" w:color="auto"/>
                <w:bottom w:val="none" w:sz="0" w:space="0" w:color="auto"/>
                <w:right w:val="none" w:sz="0" w:space="0" w:color="auto"/>
              </w:divBdr>
              <w:divsChild>
                <w:div w:id="2054692547">
                  <w:marLeft w:val="0"/>
                  <w:marRight w:val="0"/>
                  <w:marTop w:val="150"/>
                  <w:marBottom w:val="0"/>
                  <w:divBdr>
                    <w:top w:val="none" w:sz="0" w:space="0" w:color="auto"/>
                    <w:left w:val="none" w:sz="0" w:space="0" w:color="auto"/>
                    <w:bottom w:val="none" w:sz="0" w:space="0" w:color="auto"/>
                    <w:right w:val="none" w:sz="0" w:space="0" w:color="auto"/>
                  </w:divBdr>
                  <w:divsChild>
                    <w:div w:id="1851141760">
                      <w:marLeft w:val="0"/>
                      <w:marRight w:val="0"/>
                      <w:marTop w:val="0"/>
                      <w:marBottom w:val="0"/>
                      <w:divBdr>
                        <w:top w:val="none" w:sz="0" w:space="0" w:color="auto"/>
                        <w:left w:val="none" w:sz="0" w:space="0" w:color="auto"/>
                        <w:bottom w:val="none" w:sz="0" w:space="0" w:color="auto"/>
                        <w:right w:val="none" w:sz="0" w:space="0" w:color="auto"/>
                      </w:divBdr>
                      <w:divsChild>
                        <w:div w:id="1873421791">
                          <w:marLeft w:val="0"/>
                          <w:marRight w:val="0"/>
                          <w:marTop w:val="0"/>
                          <w:marBottom w:val="0"/>
                          <w:divBdr>
                            <w:top w:val="none" w:sz="0" w:space="0" w:color="auto"/>
                            <w:left w:val="none" w:sz="0" w:space="0" w:color="auto"/>
                            <w:bottom w:val="none" w:sz="0" w:space="0" w:color="auto"/>
                            <w:right w:val="none" w:sz="0" w:space="0" w:color="auto"/>
                          </w:divBdr>
                          <w:divsChild>
                            <w:div w:id="32581237">
                              <w:marLeft w:val="0"/>
                              <w:marRight w:val="0"/>
                              <w:marTop w:val="0"/>
                              <w:marBottom w:val="0"/>
                              <w:divBdr>
                                <w:top w:val="none" w:sz="0" w:space="0" w:color="auto"/>
                                <w:left w:val="none" w:sz="0" w:space="0" w:color="auto"/>
                                <w:bottom w:val="none" w:sz="0" w:space="0" w:color="auto"/>
                                <w:right w:val="none" w:sz="0" w:space="0" w:color="auto"/>
                              </w:divBdr>
                              <w:divsChild>
                                <w:div w:id="1611399852">
                                  <w:marLeft w:val="0"/>
                                  <w:marRight w:val="0"/>
                                  <w:marTop w:val="0"/>
                                  <w:marBottom w:val="0"/>
                                  <w:divBdr>
                                    <w:top w:val="none" w:sz="0" w:space="0" w:color="auto"/>
                                    <w:left w:val="none" w:sz="0" w:space="0" w:color="auto"/>
                                    <w:bottom w:val="none" w:sz="0" w:space="0" w:color="auto"/>
                                    <w:right w:val="none" w:sz="0" w:space="0" w:color="auto"/>
                                  </w:divBdr>
                                  <w:divsChild>
                                    <w:div w:id="309555761">
                                      <w:marLeft w:val="0"/>
                                      <w:marRight w:val="0"/>
                                      <w:marTop w:val="0"/>
                                      <w:marBottom w:val="0"/>
                                      <w:divBdr>
                                        <w:top w:val="none" w:sz="0" w:space="0" w:color="auto"/>
                                        <w:left w:val="none" w:sz="0" w:space="0" w:color="auto"/>
                                        <w:bottom w:val="none" w:sz="0" w:space="0" w:color="auto"/>
                                        <w:right w:val="none" w:sz="0" w:space="0" w:color="auto"/>
                                      </w:divBdr>
                                      <w:divsChild>
                                        <w:div w:id="815610844">
                                          <w:marLeft w:val="0"/>
                                          <w:marRight w:val="0"/>
                                          <w:marTop w:val="0"/>
                                          <w:marBottom w:val="0"/>
                                          <w:divBdr>
                                            <w:top w:val="none" w:sz="0" w:space="0" w:color="auto"/>
                                            <w:left w:val="none" w:sz="0" w:space="0" w:color="auto"/>
                                            <w:bottom w:val="none" w:sz="0" w:space="0" w:color="auto"/>
                                            <w:right w:val="none" w:sz="0" w:space="0" w:color="auto"/>
                                          </w:divBdr>
                                          <w:divsChild>
                                            <w:div w:id="182063320">
                                              <w:marLeft w:val="0"/>
                                              <w:marRight w:val="0"/>
                                              <w:marTop w:val="0"/>
                                              <w:marBottom w:val="0"/>
                                              <w:divBdr>
                                                <w:top w:val="none" w:sz="0" w:space="0" w:color="auto"/>
                                                <w:left w:val="none" w:sz="0" w:space="0" w:color="auto"/>
                                                <w:bottom w:val="none" w:sz="0" w:space="0" w:color="auto"/>
                                                <w:right w:val="none" w:sz="0" w:space="0" w:color="auto"/>
                                              </w:divBdr>
                                              <w:divsChild>
                                                <w:div w:id="1953439626">
                                                  <w:marLeft w:val="0"/>
                                                  <w:marRight w:val="0"/>
                                                  <w:marTop w:val="0"/>
                                                  <w:marBottom w:val="0"/>
                                                  <w:divBdr>
                                                    <w:top w:val="none" w:sz="0" w:space="0" w:color="auto"/>
                                                    <w:left w:val="none" w:sz="0" w:space="0" w:color="auto"/>
                                                    <w:bottom w:val="none" w:sz="0" w:space="0" w:color="auto"/>
                                                    <w:right w:val="none" w:sz="0" w:space="0" w:color="auto"/>
                                                  </w:divBdr>
                                                  <w:divsChild>
                                                    <w:div w:id="741682375">
                                                      <w:marLeft w:val="0"/>
                                                      <w:marRight w:val="0"/>
                                                      <w:marTop w:val="0"/>
                                                      <w:marBottom w:val="0"/>
                                                      <w:divBdr>
                                                        <w:top w:val="none" w:sz="0" w:space="0" w:color="auto"/>
                                                        <w:left w:val="none" w:sz="0" w:space="0" w:color="auto"/>
                                                        <w:bottom w:val="none" w:sz="0" w:space="0" w:color="auto"/>
                                                        <w:right w:val="none" w:sz="0" w:space="0" w:color="auto"/>
                                                      </w:divBdr>
                                                      <w:divsChild>
                                                        <w:div w:id="2032685903">
                                                          <w:marLeft w:val="0"/>
                                                          <w:marRight w:val="0"/>
                                                          <w:marTop w:val="0"/>
                                                          <w:marBottom w:val="0"/>
                                                          <w:divBdr>
                                                            <w:top w:val="none" w:sz="0" w:space="0" w:color="auto"/>
                                                            <w:left w:val="none" w:sz="0" w:space="0" w:color="auto"/>
                                                            <w:bottom w:val="none" w:sz="0" w:space="0" w:color="auto"/>
                                                            <w:right w:val="none" w:sz="0" w:space="0" w:color="auto"/>
                                                          </w:divBdr>
                                                          <w:divsChild>
                                                            <w:div w:id="388574785">
                                                              <w:marLeft w:val="0"/>
                                                              <w:marRight w:val="0"/>
                                                              <w:marTop w:val="0"/>
                                                              <w:marBottom w:val="0"/>
                                                              <w:divBdr>
                                                                <w:top w:val="none" w:sz="0" w:space="0" w:color="auto"/>
                                                                <w:left w:val="none" w:sz="0" w:space="0" w:color="auto"/>
                                                                <w:bottom w:val="none" w:sz="0" w:space="0" w:color="auto"/>
                                                                <w:right w:val="none" w:sz="0" w:space="0" w:color="auto"/>
                                                              </w:divBdr>
                                                              <w:divsChild>
                                                                <w:div w:id="1090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2641556">
      <w:bodyDiv w:val="1"/>
      <w:marLeft w:val="0"/>
      <w:marRight w:val="0"/>
      <w:marTop w:val="0"/>
      <w:marBottom w:val="4500"/>
      <w:divBdr>
        <w:top w:val="none" w:sz="0" w:space="0" w:color="auto"/>
        <w:left w:val="none" w:sz="0" w:space="0" w:color="auto"/>
        <w:bottom w:val="none" w:sz="0" w:space="0" w:color="auto"/>
        <w:right w:val="none" w:sz="0" w:space="0" w:color="auto"/>
      </w:divBdr>
      <w:divsChild>
        <w:div w:id="1924562860">
          <w:marLeft w:val="0"/>
          <w:marRight w:val="0"/>
          <w:marTop w:val="0"/>
          <w:marBottom w:val="0"/>
          <w:divBdr>
            <w:top w:val="none" w:sz="0" w:space="0" w:color="auto"/>
            <w:left w:val="none" w:sz="0" w:space="0" w:color="auto"/>
            <w:bottom w:val="none" w:sz="0" w:space="0" w:color="auto"/>
            <w:right w:val="none" w:sz="0" w:space="0" w:color="auto"/>
          </w:divBdr>
          <w:divsChild>
            <w:div w:id="1221673389">
              <w:marLeft w:val="-150"/>
              <w:marRight w:val="-150"/>
              <w:marTop w:val="0"/>
              <w:marBottom w:val="0"/>
              <w:divBdr>
                <w:top w:val="none" w:sz="0" w:space="0" w:color="auto"/>
                <w:left w:val="none" w:sz="0" w:space="0" w:color="auto"/>
                <w:bottom w:val="none" w:sz="0" w:space="0" w:color="auto"/>
                <w:right w:val="none" w:sz="0" w:space="0" w:color="auto"/>
              </w:divBdr>
              <w:divsChild>
                <w:div w:id="2011247455">
                  <w:marLeft w:val="0"/>
                  <w:marRight w:val="0"/>
                  <w:marTop w:val="0"/>
                  <w:marBottom w:val="0"/>
                  <w:divBdr>
                    <w:top w:val="none" w:sz="0" w:space="0" w:color="auto"/>
                    <w:left w:val="none" w:sz="0" w:space="0" w:color="auto"/>
                    <w:bottom w:val="none" w:sz="0" w:space="0" w:color="auto"/>
                    <w:right w:val="none" w:sz="0" w:space="0" w:color="auto"/>
                  </w:divBdr>
                </w:div>
              </w:divsChild>
            </w:div>
            <w:div w:id="1149009086">
              <w:marLeft w:val="-150"/>
              <w:marRight w:val="-150"/>
              <w:marTop w:val="0"/>
              <w:marBottom w:val="0"/>
              <w:divBdr>
                <w:top w:val="none" w:sz="0" w:space="0" w:color="auto"/>
                <w:left w:val="none" w:sz="0" w:space="0" w:color="auto"/>
                <w:bottom w:val="none" w:sz="0" w:space="0" w:color="auto"/>
                <w:right w:val="none" w:sz="0" w:space="0" w:color="auto"/>
              </w:divBdr>
              <w:divsChild>
                <w:div w:id="437410030">
                  <w:marLeft w:val="0"/>
                  <w:marRight w:val="0"/>
                  <w:marTop w:val="0"/>
                  <w:marBottom w:val="0"/>
                  <w:divBdr>
                    <w:top w:val="none" w:sz="0" w:space="0" w:color="auto"/>
                    <w:left w:val="none" w:sz="0" w:space="0" w:color="auto"/>
                    <w:bottom w:val="none" w:sz="0" w:space="0" w:color="auto"/>
                    <w:right w:val="none" w:sz="0" w:space="0" w:color="auto"/>
                  </w:divBdr>
                </w:div>
              </w:divsChild>
            </w:div>
            <w:div w:id="97725150">
              <w:marLeft w:val="-150"/>
              <w:marRight w:val="-150"/>
              <w:marTop w:val="0"/>
              <w:marBottom w:val="0"/>
              <w:divBdr>
                <w:top w:val="none" w:sz="0" w:space="0" w:color="auto"/>
                <w:left w:val="none" w:sz="0" w:space="0" w:color="auto"/>
                <w:bottom w:val="none" w:sz="0" w:space="0" w:color="auto"/>
                <w:right w:val="none" w:sz="0" w:space="0" w:color="auto"/>
              </w:divBdr>
              <w:divsChild>
                <w:div w:id="925768973">
                  <w:marLeft w:val="0"/>
                  <w:marRight w:val="0"/>
                  <w:marTop w:val="0"/>
                  <w:marBottom w:val="0"/>
                  <w:divBdr>
                    <w:top w:val="none" w:sz="0" w:space="0" w:color="auto"/>
                    <w:left w:val="none" w:sz="0" w:space="0" w:color="auto"/>
                    <w:bottom w:val="none" w:sz="0" w:space="0" w:color="auto"/>
                    <w:right w:val="none" w:sz="0" w:space="0" w:color="auto"/>
                  </w:divBdr>
                </w:div>
              </w:divsChild>
            </w:div>
            <w:div w:id="2144998057">
              <w:marLeft w:val="-150"/>
              <w:marRight w:val="-150"/>
              <w:marTop w:val="0"/>
              <w:marBottom w:val="0"/>
              <w:divBdr>
                <w:top w:val="none" w:sz="0" w:space="0" w:color="auto"/>
                <w:left w:val="none" w:sz="0" w:space="0" w:color="auto"/>
                <w:bottom w:val="none" w:sz="0" w:space="0" w:color="auto"/>
                <w:right w:val="none" w:sz="0" w:space="0" w:color="auto"/>
              </w:divBdr>
              <w:divsChild>
                <w:div w:id="6519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87">
          <w:marLeft w:val="0"/>
          <w:marRight w:val="0"/>
          <w:marTop w:val="0"/>
          <w:marBottom w:val="0"/>
          <w:divBdr>
            <w:top w:val="none" w:sz="0" w:space="0" w:color="auto"/>
            <w:left w:val="none" w:sz="0" w:space="0" w:color="auto"/>
            <w:bottom w:val="none" w:sz="0" w:space="0" w:color="auto"/>
            <w:right w:val="none" w:sz="0" w:space="0" w:color="auto"/>
          </w:divBdr>
          <w:divsChild>
            <w:div w:id="575360616">
              <w:marLeft w:val="-150"/>
              <w:marRight w:val="-150"/>
              <w:marTop w:val="0"/>
              <w:marBottom w:val="0"/>
              <w:divBdr>
                <w:top w:val="none" w:sz="0" w:space="0" w:color="auto"/>
                <w:left w:val="none" w:sz="0" w:space="0" w:color="auto"/>
                <w:bottom w:val="none" w:sz="0" w:space="0" w:color="auto"/>
                <w:right w:val="none" w:sz="0" w:space="0" w:color="auto"/>
              </w:divBdr>
              <w:divsChild>
                <w:div w:id="83721567">
                  <w:marLeft w:val="0"/>
                  <w:marRight w:val="0"/>
                  <w:marTop w:val="0"/>
                  <w:marBottom w:val="0"/>
                  <w:divBdr>
                    <w:top w:val="none" w:sz="0" w:space="0" w:color="auto"/>
                    <w:left w:val="none" w:sz="0" w:space="0" w:color="auto"/>
                    <w:bottom w:val="none" w:sz="0" w:space="0" w:color="auto"/>
                    <w:right w:val="none" w:sz="0" w:space="0" w:color="auto"/>
                  </w:divBdr>
                </w:div>
                <w:div w:id="15331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945">
          <w:marLeft w:val="0"/>
          <w:marRight w:val="0"/>
          <w:marTop w:val="0"/>
          <w:marBottom w:val="0"/>
          <w:divBdr>
            <w:top w:val="none" w:sz="0" w:space="0" w:color="auto"/>
            <w:left w:val="none" w:sz="0" w:space="0" w:color="auto"/>
            <w:bottom w:val="none" w:sz="0" w:space="0" w:color="auto"/>
            <w:right w:val="none" w:sz="0" w:space="0" w:color="auto"/>
          </w:divBdr>
          <w:divsChild>
            <w:div w:id="1583416484">
              <w:marLeft w:val="-150"/>
              <w:marRight w:val="-150"/>
              <w:marTop w:val="0"/>
              <w:marBottom w:val="0"/>
              <w:divBdr>
                <w:top w:val="none" w:sz="0" w:space="0" w:color="auto"/>
                <w:left w:val="none" w:sz="0" w:space="0" w:color="auto"/>
                <w:bottom w:val="none" w:sz="0" w:space="0" w:color="auto"/>
                <w:right w:val="none" w:sz="0" w:space="0" w:color="auto"/>
              </w:divBdr>
              <w:divsChild>
                <w:div w:id="1682925341">
                  <w:marLeft w:val="0"/>
                  <w:marRight w:val="0"/>
                  <w:marTop w:val="0"/>
                  <w:marBottom w:val="0"/>
                  <w:divBdr>
                    <w:top w:val="none" w:sz="0" w:space="0" w:color="auto"/>
                    <w:left w:val="none" w:sz="0" w:space="0" w:color="auto"/>
                    <w:bottom w:val="none" w:sz="0" w:space="0" w:color="auto"/>
                    <w:right w:val="none" w:sz="0" w:space="0" w:color="auto"/>
                  </w:divBdr>
                  <w:divsChild>
                    <w:div w:id="1861620720">
                      <w:marLeft w:val="0"/>
                      <w:marRight w:val="0"/>
                      <w:marTop w:val="0"/>
                      <w:marBottom w:val="0"/>
                      <w:divBdr>
                        <w:top w:val="none" w:sz="0" w:space="0" w:color="auto"/>
                        <w:left w:val="none" w:sz="0" w:space="0" w:color="auto"/>
                        <w:bottom w:val="none" w:sz="0" w:space="0" w:color="auto"/>
                        <w:right w:val="none" w:sz="0" w:space="0" w:color="auto"/>
                      </w:divBdr>
                      <w:divsChild>
                        <w:div w:id="1080521709">
                          <w:marLeft w:val="-150"/>
                          <w:marRight w:val="-150"/>
                          <w:marTop w:val="0"/>
                          <w:marBottom w:val="0"/>
                          <w:divBdr>
                            <w:top w:val="none" w:sz="0" w:space="0" w:color="auto"/>
                            <w:left w:val="none" w:sz="0" w:space="0" w:color="auto"/>
                            <w:bottom w:val="none" w:sz="0" w:space="0" w:color="auto"/>
                            <w:right w:val="none" w:sz="0" w:space="0" w:color="auto"/>
                          </w:divBdr>
                          <w:divsChild>
                            <w:div w:id="71633555">
                              <w:marLeft w:val="0"/>
                              <w:marRight w:val="0"/>
                              <w:marTop w:val="0"/>
                              <w:marBottom w:val="0"/>
                              <w:divBdr>
                                <w:top w:val="none" w:sz="0" w:space="0" w:color="auto"/>
                                <w:left w:val="none" w:sz="0" w:space="0" w:color="auto"/>
                                <w:bottom w:val="none" w:sz="0" w:space="0" w:color="auto"/>
                                <w:right w:val="none" w:sz="0" w:space="0" w:color="auto"/>
                              </w:divBdr>
                              <w:divsChild>
                                <w:div w:id="432480784">
                                  <w:marLeft w:val="0"/>
                                  <w:marRight w:val="0"/>
                                  <w:marTop w:val="0"/>
                                  <w:marBottom w:val="0"/>
                                  <w:divBdr>
                                    <w:top w:val="none" w:sz="0" w:space="0" w:color="auto"/>
                                    <w:left w:val="none" w:sz="0" w:space="0" w:color="auto"/>
                                    <w:bottom w:val="none" w:sz="0" w:space="0" w:color="auto"/>
                                    <w:right w:val="none" w:sz="0" w:space="0" w:color="auto"/>
                                  </w:divBdr>
                                </w:div>
                                <w:div w:id="16396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251363">
      <w:bodyDiv w:val="1"/>
      <w:marLeft w:val="0"/>
      <w:marRight w:val="0"/>
      <w:marTop w:val="0"/>
      <w:marBottom w:val="0"/>
      <w:divBdr>
        <w:top w:val="none" w:sz="0" w:space="0" w:color="auto"/>
        <w:left w:val="none" w:sz="0" w:space="0" w:color="auto"/>
        <w:bottom w:val="none" w:sz="0" w:space="0" w:color="auto"/>
        <w:right w:val="none" w:sz="0" w:space="0" w:color="auto"/>
      </w:divBdr>
      <w:divsChild>
        <w:div w:id="1683244605">
          <w:marLeft w:val="0"/>
          <w:marRight w:val="0"/>
          <w:marTop w:val="0"/>
          <w:marBottom w:val="0"/>
          <w:divBdr>
            <w:top w:val="none" w:sz="0" w:space="0" w:color="auto"/>
            <w:left w:val="none" w:sz="0" w:space="0" w:color="auto"/>
            <w:bottom w:val="none" w:sz="0" w:space="0" w:color="auto"/>
            <w:right w:val="none" w:sz="0" w:space="0" w:color="auto"/>
          </w:divBdr>
          <w:divsChild>
            <w:div w:id="616836522">
              <w:marLeft w:val="0"/>
              <w:marRight w:val="0"/>
              <w:marTop w:val="0"/>
              <w:marBottom w:val="0"/>
              <w:divBdr>
                <w:top w:val="none" w:sz="0" w:space="0" w:color="auto"/>
                <w:left w:val="none" w:sz="0" w:space="0" w:color="auto"/>
                <w:bottom w:val="none" w:sz="0" w:space="0" w:color="auto"/>
                <w:right w:val="none" w:sz="0" w:space="0" w:color="auto"/>
              </w:divBdr>
              <w:divsChild>
                <w:div w:id="19123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75457">
      <w:bodyDiv w:val="1"/>
      <w:marLeft w:val="0"/>
      <w:marRight w:val="0"/>
      <w:marTop w:val="0"/>
      <w:marBottom w:val="4500"/>
      <w:divBdr>
        <w:top w:val="none" w:sz="0" w:space="0" w:color="auto"/>
        <w:left w:val="none" w:sz="0" w:space="0" w:color="auto"/>
        <w:bottom w:val="none" w:sz="0" w:space="0" w:color="auto"/>
        <w:right w:val="none" w:sz="0" w:space="0" w:color="auto"/>
      </w:divBdr>
      <w:divsChild>
        <w:div w:id="370349245">
          <w:marLeft w:val="0"/>
          <w:marRight w:val="0"/>
          <w:marTop w:val="0"/>
          <w:marBottom w:val="0"/>
          <w:divBdr>
            <w:top w:val="none" w:sz="0" w:space="0" w:color="auto"/>
            <w:left w:val="none" w:sz="0" w:space="0" w:color="auto"/>
            <w:bottom w:val="none" w:sz="0" w:space="0" w:color="auto"/>
            <w:right w:val="none" w:sz="0" w:space="0" w:color="auto"/>
          </w:divBdr>
          <w:divsChild>
            <w:div w:id="802117959">
              <w:marLeft w:val="-150"/>
              <w:marRight w:val="-150"/>
              <w:marTop w:val="0"/>
              <w:marBottom w:val="0"/>
              <w:divBdr>
                <w:top w:val="none" w:sz="0" w:space="0" w:color="auto"/>
                <w:left w:val="none" w:sz="0" w:space="0" w:color="auto"/>
                <w:bottom w:val="none" w:sz="0" w:space="0" w:color="auto"/>
                <w:right w:val="none" w:sz="0" w:space="0" w:color="auto"/>
              </w:divBdr>
              <w:divsChild>
                <w:div w:id="1112894876">
                  <w:marLeft w:val="0"/>
                  <w:marRight w:val="0"/>
                  <w:marTop w:val="0"/>
                  <w:marBottom w:val="0"/>
                  <w:divBdr>
                    <w:top w:val="none" w:sz="0" w:space="0" w:color="auto"/>
                    <w:left w:val="none" w:sz="0" w:space="0" w:color="auto"/>
                    <w:bottom w:val="none" w:sz="0" w:space="0" w:color="auto"/>
                    <w:right w:val="none" w:sz="0" w:space="0" w:color="auto"/>
                  </w:divBdr>
                </w:div>
              </w:divsChild>
            </w:div>
            <w:div w:id="1402554707">
              <w:marLeft w:val="-150"/>
              <w:marRight w:val="-150"/>
              <w:marTop w:val="0"/>
              <w:marBottom w:val="0"/>
              <w:divBdr>
                <w:top w:val="none" w:sz="0" w:space="0" w:color="auto"/>
                <w:left w:val="none" w:sz="0" w:space="0" w:color="auto"/>
                <w:bottom w:val="none" w:sz="0" w:space="0" w:color="auto"/>
                <w:right w:val="none" w:sz="0" w:space="0" w:color="auto"/>
              </w:divBdr>
              <w:divsChild>
                <w:div w:id="639265378">
                  <w:marLeft w:val="0"/>
                  <w:marRight w:val="0"/>
                  <w:marTop w:val="0"/>
                  <w:marBottom w:val="0"/>
                  <w:divBdr>
                    <w:top w:val="none" w:sz="0" w:space="0" w:color="auto"/>
                    <w:left w:val="none" w:sz="0" w:space="0" w:color="auto"/>
                    <w:bottom w:val="none" w:sz="0" w:space="0" w:color="auto"/>
                    <w:right w:val="none" w:sz="0" w:space="0" w:color="auto"/>
                  </w:divBdr>
                </w:div>
              </w:divsChild>
            </w:div>
            <w:div w:id="210390175">
              <w:marLeft w:val="-150"/>
              <w:marRight w:val="-150"/>
              <w:marTop w:val="0"/>
              <w:marBottom w:val="0"/>
              <w:divBdr>
                <w:top w:val="none" w:sz="0" w:space="0" w:color="auto"/>
                <w:left w:val="none" w:sz="0" w:space="0" w:color="auto"/>
                <w:bottom w:val="none" w:sz="0" w:space="0" w:color="auto"/>
                <w:right w:val="none" w:sz="0" w:space="0" w:color="auto"/>
              </w:divBdr>
              <w:divsChild>
                <w:div w:id="601497125">
                  <w:marLeft w:val="0"/>
                  <w:marRight w:val="0"/>
                  <w:marTop w:val="0"/>
                  <w:marBottom w:val="0"/>
                  <w:divBdr>
                    <w:top w:val="none" w:sz="0" w:space="0" w:color="auto"/>
                    <w:left w:val="none" w:sz="0" w:space="0" w:color="auto"/>
                    <w:bottom w:val="none" w:sz="0" w:space="0" w:color="auto"/>
                    <w:right w:val="none" w:sz="0" w:space="0" w:color="auto"/>
                  </w:divBdr>
                </w:div>
              </w:divsChild>
            </w:div>
            <w:div w:id="1881893119">
              <w:marLeft w:val="-150"/>
              <w:marRight w:val="-150"/>
              <w:marTop w:val="0"/>
              <w:marBottom w:val="0"/>
              <w:divBdr>
                <w:top w:val="none" w:sz="0" w:space="0" w:color="auto"/>
                <w:left w:val="none" w:sz="0" w:space="0" w:color="auto"/>
                <w:bottom w:val="none" w:sz="0" w:space="0" w:color="auto"/>
                <w:right w:val="none" w:sz="0" w:space="0" w:color="auto"/>
              </w:divBdr>
              <w:divsChild>
                <w:div w:id="5041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1713">
          <w:marLeft w:val="0"/>
          <w:marRight w:val="0"/>
          <w:marTop w:val="0"/>
          <w:marBottom w:val="0"/>
          <w:divBdr>
            <w:top w:val="none" w:sz="0" w:space="0" w:color="auto"/>
            <w:left w:val="none" w:sz="0" w:space="0" w:color="auto"/>
            <w:bottom w:val="none" w:sz="0" w:space="0" w:color="auto"/>
            <w:right w:val="none" w:sz="0" w:space="0" w:color="auto"/>
          </w:divBdr>
          <w:divsChild>
            <w:div w:id="1191575814">
              <w:marLeft w:val="-150"/>
              <w:marRight w:val="-150"/>
              <w:marTop w:val="0"/>
              <w:marBottom w:val="0"/>
              <w:divBdr>
                <w:top w:val="none" w:sz="0" w:space="0" w:color="auto"/>
                <w:left w:val="none" w:sz="0" w:space="0" w:color="auto"/>
                <w:bottom w:val="none" w:sz="0" w:space="0" w:color="auto"/>
                <w:right w:val="none" w:sz="0" w:space="0" w:color="auto"/>
              </w:divBdr>
              <w:divsChild>
                <w:div w:id="894195257">
                  <w:marLeft w:val="0"/>
                  <w:marRight w:val="0"/>
                  <w:marTop w:val="0"/>
                  <w:marBottom w:val="0"/>
                  <w:divBdr>
                    <w:top w:val="none" w:sz="0" w:space="0" w:color="auto"/>
                    <w:left w:val="none" w:sz="0" w:space="0" w:color="auto"/>
                    <w:bottom w:val="none" w:sz="0" w:space="0" w:color="auto"/>
                    <w:right w:val="none" w:sz="0" w:space="0" w:color="auto"/>
                  </w:divBdr>
                </w:div>
                <w:div w:id="19207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7740">
          <w:marLeft w:val="0"/>
          <w:marRight w:val="0"/>
          <w:marTop w:val="0"/>
          <w:marBottom w:val="0"/>
          <w:divBdr>
            <w:top w:val="none" w:sz="0" w:space="0" w:color="auto"/>
            <w:left w:val="none" w:sz="0" w:space="0" w:color="auto"/>
            <w:bottom w:val="none" w:sz="0" w:space="0" w:color="auto"/>
            <w:right w:val="none" w:sz="0" w:space="0" w:color="auto"/>
          </w:divBdr>
          <w:divsChild>
            <w:div w:id="290749934">
              <w:marLeft w:val="-150"/>
              <w:marRight w:val="-150"/>
              <w:marTop w:val="0"/>
              <w:marBottom w:val="0"/>
              <w:divBdr>
                <w:top w:val="none" w:sz="0" w:space="0" w:color="auto"/>
                <w:left w:val="none" w:sz="0" w:space="0" w:color="auto"/>
                <w:bottom w:val="none" w:sz="0" w:space="0" w:color="auto"/>
                <w:right w:val="none" w:sz="0" w:space="0" w:color="auto"/>
              </w:divBdr>
              <w:divsChild>
                <w:div w:id="750201853">
                  <w:marLeft w:val="0"/>
                  <w:marRight w:val="0"/>
                  <w:marTop w:val="0"/>
                  <w:marBottom w:val="0"/>
                  <w:divBdr>
                    <w:top w:val="none" w:sz="0" w:space="0" w:color="auto"/>
                    <w:left w:val="none" w:sz="0" w:space="0" w:color="auto"/>
                    <w:bottom w:val="none" w:sz="0" w:space="0" w:color="auto"/>
                    <w:right w:val="none" w:sz="0" w:space="0" w:color="auto"/>
                  </w:divBdr>
                  <w:divsChild>
                    <w:div w:id="1532918327">
                      <w:marLeft w:val="0"/>
                      <w:marRight w:val="0"/>
                      <w:marTop w:val="0"/>
                      <w:marBottom w:val="0"/>
                      <w:divBdr>
                        <w:top w:val="none" w:sz="0" w:space="0" w:color="auto"/>
                        <w:left w:val="none" w:sz="0" w:space="0" w:color="auto"/>
                        <w:bottom w:val="none" w:sz="0" w:space="0" w:color="auto"/>
                        <w:right w:val="none" w:sz="0" w:space="0" w:color="auto"/>
                      </w:divBdr>
                      <w:divsChild>
                        <w:div w:id="834958450">
                          <w:marLeft w:val="-150"/>
                          <w:marRight w:val="-150"/>
                          <w:marTop w:val="0"/>
                          <w:marBottom w:val="0"/>
                          <w:divBdr>
                            <w:top w:val="none" w:sz="0" w:space="0" w:color="auto"/>
                            <w:left w:val="none" w:sz="0" w:space="0" w:color="auto"/>
                            <w:bottom w:val="none" w:sz="0" w:space="0" w:color="auto"/>
                            <w:right w:val="none" w:sz="0" w:space="0" w:color="auto"/>
                          </w:divBdr>
                          <w:divsChild>
                            <w:div w:id="357901119">
                              <w:marLeft w:val="0"/>
                              <w:marRight w:val="0"/>
                              <w:marTop w:val="0"/>
                              <w:marBottom w:val="0"/>
                              <w:divBdr>
                                <w:top w:val="none" w:sz="0" w:space="0" w:color="auto"/>
                                <w:left w:val="none" w:sz="0" w:space="0" w:color="auto"/>
                                <w:bottom w:val="none" w:sz="0" w:space="0" w:color="auto"/>
                                <w:right w:val="none" w:sz="0" w:space="0" w:color="auto"/>
                              </w:divBdr>
                              <w:divsChild>
                                <w:div w:id="1087187055">
                                  <w:marLeft w:val="0"/>
                                  <w:marRight w:val="0"/>
                                  <w:marTop w:val="0"/>
                                  <w:marBottom w:val="0"/>
                                  <w:divBdr>
                                    <w:top w:val="none" w:sz="0" w:space="0" w:color="auto"/>
                                    <w:left w:val="none" w:sz="0" w:space="0" w:color="auto"/>
                                    <w:bottom w:val="none" w:sz="0" w:space="0" w:color="auto"/>
                                    <w:right w:val="none" w:sz="0" w:space="0" w:color="auto"/>
                                  </w:divBdr>
                                </w:div>
                                <w:div w:id="12296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135770">
      <w:bodyDiv w:val="1"/>
      <w:marLeft w:val="0"/>
      <w:marRight w:val="0"/>
      <w:marTop w:val="0"/>
      <w:marBottom w:val="4500"/>
      <w:divBdr>
        <w:top w:val="none" w:sz="0" w:space="0" w:color="auto"/>
        <w:left w:val="none" w:sz="0" w:space="0" w:color="auto"/>
        <w:bottom w:val="none" w:sz="0" w:space="0" w:color="auto"/>
        <w:right w:val="none" w:sz="0" w:space="0" w:color="auto"/>
      </w:divBdr>
      <w:divsChild>
        <w:div w:id="69623270">
          <w:marLeft w:val="0"/>
          <w:marRight w:val="0"/>
          <w:marTop w:val="0"/>
          <w:marBottom w:val="0"/>
          <w:divBdr>
            <w:top w:val="none" w:sz="0" w:space="0" w:color="auto"/>
            <w:left w:val="none" w:sz="0" w:space="0" w:color="auto"/>
            <w:bottom w:val="none" w:sz="0" w:space="0" w:color="auto"/>
            <w:right w:val="none" w:sz="0" w:space="0" w:color="auto"/>
          </w:divBdr>
          <w:divsChild>
            <w:div w:id="1349673264">
              <w:marLeft w:val="-150"/>
              <w:marRight w:val="-150"/>
              <w:marTop w:val="0"/>
              <w:marBottom w:val="0"/>
              <w:divBdr>
                <w:top w:val="none" w:sz="0" w:space="0" w:color="auto"/>
                <w:left w:val="none" w:sz="0" w:space="0" w:color="auto"/>
                <w:bottom w:val="none" w:sz="0" w:space="0" w:color="auto"/>
                <w:right w:val="none" w:sz="0" w:space="0" w:color="auto"/>
              </w:divBdr>
              <w:divsChild>
                <w:div w:id="1664427076">
                  <w:marLeft w:val="0"/>
                  <w:marRight w:val="0"/>
                  <w:marTop w:val="0"/>
                  <w:marBottom w:val="0"/>
                  <w:divBdr>
                    <w:top w:val="none" w:sz="0" w:space="0" w:color="auto"/>
                    <w:left w:val="none" w:sz="0" w:space="0" w:color="auto"/>
                    <w:bottom w:val="none" w:sz="0" w:space="0" w:color="auto"/>
                    <w:right w:val="none" w:sz="0" w:space="0" w:color="auto"/>
                  </w:divBdr>
                </w:div>
              </w:divsChild>
            </w:div>
            <w:div w:id="1248073380">
              <w:marLeft w:val="-150"/>
              <w:marRight w:val="-150"/>
              <w:marTop w:val="0"/>
              <w:marBottom w:val="0"/>
              <w:divBdr>
                <w:top w:val="none" w:sz="0" w:space="0" w:color="auto"/>
                <w:left w:val="none" w:sz="0" w:space="0" w:color="auto"/>
                <w:bottom w:val="none" w:sz="0" w:space="0" w:color="auto"/>
                <w:right w:val="none" w:sz="0" w:space="0" w:color="auto"/>
              </w:divBdr>
              <w:divsChild>
                <w:div w:id="443154530">
                  <w:marLeft w:val="0"/>
                  <w:marRight w:val="0"/>
                  <w:marTop w:val="0"/>
                  <w:marBottom w:val="0"/>
                  <w:divBdr>
                    <w:top w:val="none" w:sz="0" w:space="0" w:color="auto"/>
                    <w:left w:val="none" w:sz="0" w:space="0" w:color="auto"/>
                    <w:bottom w:val="none" w:sz="0" w:space="0" w:color="auto"/>
                    <w:right w:val="none" w:sz="0" w:space="0" w:color="auto"/>
                  </w:divBdr>
                </w:div>
              </w:divsChild>
            </w:div>
            <w:div w:id="1882744233">
              <w:marLeft w:val="-150"/>
              <w:marRight w:val="-150"/>
              <w:marTop w:val="0"/>
              <w:marBottom w:val="0"/>
              <w:divBdr>
                <w:top w:val="none" w:sz="0" w:space="0" w:color="auto"/>
                <w:left w:val="none" w:sz="0" w:space="0" w:color="auto"/>
                <w:bottom w:val="none" w:sz="0" w:space="0" w:color="auto"/>
                <w:right w:val="none" w:sz="0" w:space="0" w:color="auto"/>
              </w:divBdr>
              <w:divsChild>
                <w:div w:id="467553068">
                  <w:marLeft w:val="0"/>
                  <w:marRight w:val="0"/>
                  <w:marTop w:val="0"/>
                  <w:marBottom w:val="0"/>
                  <w:divBdr>
                    <w:top w:val="none" w:sz="0" w:space="0" w:color="auto"/>
                    <w:left w:val="none" w:sz="0" w:space="0" w:color="auto"/>
                    <w:bottom w:val="none" w:sz="0" w:space="0" w:color="auto"/>
                    <w:right w:val="none" w:sz="0" w:space="0" w:color="auto"/>
                  </w:divBdr>
                </w:div>
              </w:divsChild>
            </w:div>
            <w:div w:id="567420083">
              <w:marLeft w:val="-150"/>
              <w:marRight w:val="-150"/>
              <w:marTop w:val="0"/>
              <w:marBottom w:val="0"/>
              <w:divBdr>
                <w:top w:val="none" w:sz="0" w:space="0" w:color="auto"/>
                <w:left w:val="none" w:sz="0" w:space="0" w:color="auto"/>
                <w:bottom w:val="none" w:sz="0" w:space="0" w:color="auto"/>
                <w:right w:val="none" w:sz="0" w:space="0" w:color="auto"/>
              </w:divBdr>
              <w:divsChild>
                <w:div w:id="4530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4901">
          <w:marLeft w:val="0"/>
          <w:marRight w:val="0"/>
          <w:marTop w:val="0"/>
          <w:marBottom w:val="0"/>
          <w:divBdr>
            <w:top w:val="none" w:sz="0" w:space="0" w:color="auto"/>
            <w:left w:val="none" w:sz="0" w:space="0" w:color="auto"/>
            <w:bottom w:val="none" w:sz="0" w:space="0" w:color="auto"/>
            <w:right w:val="none" w:sz="0" w:space="0" w:color="auto"/>
          </w:divBdr>
          <w:divsChild>
            <w:div w:id="945233735">
              <w:marLeft w:val="-150"/>
              <w:marRight w:val="-150"/>
              <w:marTop w:val="0"/>
              <w:marBottom w:val="0"/>
              <w:divBdr>
                <w:top w:val="none" w:sz="0" w:space="0" w:color="auto"/>
                <w:left w:val="none" w:sz="0" w:space="0" w:color="auto"/>
                <w:bottom w:val="none" w:sz="0" w:space="0" w:color="auto"/>
                <w:right w:val="none" w:sz="0" w:space="0" w:color="auto"/>
              </w:divBdr>
              <w:divsChild>
                <w:div w:id="1394427028">
                  <w:marLeft w:val="0"/>
                  <w:marRight w:val="0"/>
                  <w:marTop w:val="0"/>
                  <w:marBottom w:val="0"/>
                  <w:divBdr>
                    <w:top w:val="none" w:sz="0" w:space="0" w:color="auto"/>
                    <w:left w:val="none" w:sz="0" w:space="0" w:color="auto"/>
                    <w:bottom w:val="none" w:sz="0" w:space="0" w:color="auto"/>
                    <w:right w:val="none" w:sz="0" w:space="0" w:color="auto"/>
                  </w:divBdr>
                </w:div>
                <w:div w:id="21180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5640">
          <w:marLeft w:val="0"/>
          <w:marRight w:val="0"/>
          <w:marTop w:val="0"/>
          <w:marBottom w:val="0"/>
          <w:divBdr>
            <w:top w:val="none" w:sz="0" w:space="0" w:color="auto"/>
            <w:left w:val="none" w:sz="0" w:space="0" w:color="auto"/>
            <w:bottom w:val="none" w:sz="0" w:space="0" w:color="auto"/>
            <w:right w:val="none" w:sz="0" w:space="0" w:color="auto"/>
          </w:divBdr>
          <w:divsChild>
            <w:div w:id="32968200">
              <w:marLeft w:val="-150"/>
              <w:marRight w:val="-150"/>
              <w:marTop w:val="0"/>
              <w:marBottom w:val="0"/>
              <w:divBdr>
                <w:top w:val="none" w:sz="0" w:space="0" w:color="auto"/>
                <w:left w:val="none" w:sz="0" w:space="0" w:color="auto"/>
                <w:bottom w:val="none" w:sz="0" w:space="0" w:color="auto"/>
                <w:right w:val="none" w:sz="0" w:space="0" w:color="auto"/>
              </w:divBdr>
              <w:divsChild>
                <w:div w:id="1294825060">
                  <w:marLeft w:val="0"/>
                  <w:marRight w:val="0"/>
                  <w:marTop w:val="0"/>
                  <w:marBottom w:val="0"/>
                  <w:divBdr>
                    <w:top w:val="none" w:sz="0" w:space="0" w:color="auto"/>
                    <w:left w:val="none" w:sz="0" w:space="0" w:color="auto"/>
                    <w:bottom w:val="none" w:sz="0" w:space="0" w:color="auto"/>
                    <w:right w:val="none" w:sz="0" w:space="0" w:color="auto"/>
                  </w:divBdr>
                  <w:divsChild>
                    <w:div w:id="1267226138">
                      <w:marLeft w:val="0"/>
                      <w:marRight w:val="0"/>
                      <w:marTop w:val="0"/>
                      <w:marBottom w:val="0"/>
                      <w:divBdr>
                        <w:top w:val="none" w:sz="0" w:space="0" w:color="auto"/>
                        <w:left w:val="none" w:sz="0" w:space="0" w:color="auto"/>
                        <w:bottom w:val="none" w:sz="0" w:space="0" w:color="auto"/>
                        <w:right w:val="none" w:sz="0" w:space="0" w:color="auto"/>
                      </w:divBdr>
                      <w:divsChild>
                        <w:div w:id="1189832640">
                          <w:marLeft w:val="-150"/>
                          <w:marRight w:val="-150"/>
                          <w:marTop w:val="0"/>
                          <w:marBottom w:val="0"/>
                          <w:divBdr>
                            <w:top w:val="none" w:sz="0" w:space="0" w:color="auto"/>
                            <w:left w:val="none" w:sz="0" w:space="0" w:color="auto"/>
                            <w:bottom w:val="none" w:sz="0" w:space="0" w:color="auto"/>
                            <w:right w:val="none" w:sz="0" w:space="0" w:color="auto"/>
                          </w:divBdr>
                          <w:divsChild>
                            <w:div w:id="48499471">
                              <w:marLeft w:val="0"/>
                              <w:marRight w:val="0"/>
                              <w:marTop w:val="0"/>
                              <w:marBottom w:val="0"/>
                              <w:divBdr>
                                <w:top w:val="none" w:sz="0" w:space="0" w:color="auto"/>
                                <w:left w:val="none" w:sz="0" w:space="0" w:color="auto"/>
                                <w:bottom w:val="none" w:sz="0" w:space="0" w:color="auto"/>
                                <w:right w:val="none" w:sz="0" w:space="0" w:color="auto"/>
                              </w:divBdr>
                              <w:divsChild>
                                <w:div w:id="845632548">
                                  <w:marLeft w:val="0"/>
                                  <w:marRight w:val="0"/>
                                  <w:marTop w:val="0"/>
                                  <w:marBottom w:val="0"/>
                                  <w:divBdr>
                                    <w:top w:val="none" w:sz="0" w:space="0" w:color="auto"/>
                                    <w:left w:val="none" w:sz="0" w:space="0" w:color="auto"/>
                                    <w:bottom w:val="none" w:sz="0" w:space="0" w:color="auto"/>
                                    <w:right w:val="none" w:sz="0" w:space="0" w:color="auto"/>
                                  </w:divBdr>
                                </w:div>
                                <w:div w:id="2049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077963">
      <w:bodyDiv w:val="1"/>
      <w:marLeft w:val="0"/>
      <w:marRight w:val="0"/>
      <w:marTop w:val="0"/>
      <w:marBottom w:val="4500"/>
      <w:divBdr>
        <w:top w:val="none" w:sz="0" w:space="0" w:color="auto"/>
        <w:left w:val="none" w:sz="0" w:space="0" w:color="auto"/>
        <w:bottom w:val="none" w:sz="0" w:space="0" w:color="auto"/>
        <w:right w:val="none" w:sz="0" w:space="0" w:color="auto"/>
      </w:divBdr>
      <w:divsChild>
        <w:div w:id="995694654">
          <w:marLeft w:val="0"/>
          <w:marRight w:val="0"/>
          <w:marTop w:val="0"/>
          <w:marBottom w:val="0"/>
          <w:divBdr>
            <w:top w:val="none" w:sz="0" w:space="0" w:color="auto"/>
            <w:left w:val="none" w:sz="0" w:space="0" w:color="auto"/>
            <w:bottom w:val="none" w:sz="0" w:space="0" w:color="auto"/>
            <w:right w:val="none" w:sz="0" w:space="0" w:color="auto"/>
          </w:divBdr>
          <w:divsChild>
            <w:div w:id="124812800">
              <w:marLeft w:val="-150"/>
              <w:marRight w:val="-150"/>
              <w:marTop w:val="0"/>
              <w:marBottom w:val="0"/>
              <w:divBdr>
                <w:top w:val="none" w:sz="0" w:space="0" w:color="auto"/>
                <w:left w:val="none" w:sz="0" w:space="0" w:color="auto"/>
                <w:bottom w:val="none" w:sz="0" w:space="0" w:color="auto"/>
                <w:right w:val="none" w:sz="0" w:space="0" w:color="auto"/>
              </w:divBdr>
              <w:divsChild>
                <w:div w:id="1419642443">
                  <w:marLeft w:val="0"/>
                  <w:marRight w:val="0"/>
                  <w:marTop w:val="0"/>
                  <w:marBottom w:val="0"/>
                  <w:divBdr>
                    <w:top w:val="none" w:sz="0" w:space="0" w:color="auto"/>
                    <w:left w:val="none" w:sz="0" w:space="0" w:color="auto"/>
                    <w:bottom w:val="none" w:sz="0" w:space="0" w:color="auto"/>
                    <w:right w:val="none" w:sz="0" w:space="0" w:color="auto"/>
                  </w:divBdr>
                </w:div>
              </w:divsChild>
            </w:div>
            <w:div w:id="1299610636">
              <w:marLeft w:val="-150"/>
              <w:marRight w:val="-150"/>
              <w:marTop w:val="0"/>
              <w:marBottom w:val="0"/>
              <w:divBdr>
                <w:top w:val="none" w:sz="0" w:space="0" w:color="auto"/>
                <w:left w:val="none" w:sz="0" w:space="0" w:color="auto"/>
                <w:bottom w:val="none" w:sz="0" w:space="0" w:color="auto"/>
                <w:right w:val="none" w:sz="0" w:space="0" w:color="auto"/>
              </w:divBdr>
              <w:divsChild>
                <w:div w:id="1908493970">
                  <w:marLeft w:val="0"/>
                  <w:marRight w:val="0"/>
                  <w:marTop w:val="0"/>
                  <w:marBottom w:val="0"/>
                  <w:divBdr>
                    <w:top w:val="none" w:sz="0" w:space="0" w:color="auto"/>
                    <w:left w:val="none" w:sz="0" w:space="0" w:color="auto"/>
                    <w:bottom w:val="none" w:sz="0" w:space="0" w:color="auto"/>
                    <w:right w:val="none" w:sz="0" w:space="0" w:color="auto"/>
                  </w:divBdr>
                </w:div>
              </w:divsChild>
            </w:div>
            <w:div w:id="1763797499">
              <w:marLeft w:val="-150"/>
              <w:marRight w:val="-150"/>
              <w:marTop w:val="0"/>
              <w:marBottom w:val="0"/>
              <w:divBdr>
                <w:top w:val="none" w:sz="0" w:space="0" w:color="auto"/>
                <w:left w:val="none" w:sz="0" w:space="0" w:color="auto"/>
                <w:bottom w:val="none" w:sz="0" w:space="0" w:color="auto"/>
                <w:right w:val="none" w:sz="0" w:space="0" w:color="auto"/>
              </w:divBdr>
              <w:divsChild>
                <w:div w:id="172962182">
                  <w:marLeft w:val="0"/>
                  <w:marRight w:val="0"/>
                  <w:marTop w:val="0"/>
                  <w:marBottom w:val="0"/>
                  <w:divBdr>
                    <w:top w:val="none" w:sz="0" w:space="0" w:color="auto"/>
                    <w:left w:val="none" w:sz="0" w:space="0" w:color="auto"/>
                    <w:bottom w:val="none" w:sz="0" w:space="0" w:color="auto"/>
                    <w:right w:val="none" w:sz="0" w:space="0" w:color="auto"/>
                  </w:divBdr>
                </w:div>
              </w:divsChild>
            </w:div>
            <w:div w:id="517700645">
              <w:marLeft w:val="-150"/>
              <w:marRight w:val="-150"/>
              <w:marTop w:val="0"/>
              <w:marBottom w:val="0"/>
              <w:divBdr>
                <w:top w:val="none" w:sz="0" w:space="0" w:color="auto"/>
                <w:left w:val="none" w:sz="0" w:space="0" w:color="auto"/>
                <w:bottom w:val="none" w:sz="0" w:space="0" w:color="auto"/>
                <w:right w:val="none" w:sz="0" w:space="0" w:color="auto"/>
              </w:divBdr>
              <w:divsChild>
                <w:div w:id="173500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91863">
          <w:marLeft w:val="0"/>
          <w:marRight w:val="0"/>
          <w:marTop w:val="0"/>
          <w:marBottom w:val="0"/>
          <w:divBdr>
            <w:top w:val="none" w:sz="0" w:space="0" w:color="auto"/>
            <w:left w:val="none" w:sz="0" w:space="0" w:color="auto"/>
            <w:bottom w:val="none" w:sz="0" w:space="0" w:color="auto"/>
            <w:right w:val="none" w:sz="0" w:space="0" w:color="auto"/>
          </w:divBdr>
          <w:divsChild>
            <w:div w:id="1832522964">
              <w:marLeft w:val="-150"/>
              <w:marRight w:val="-150"/>
              <w:marTop w:val="0"/>
              <w:marBottom w:val="0"/>
              <w:divBdr>
                <w:top w:val="none" w:sz="0" w:space="0" w:color="auto"/>
                <w:left w:val="none" w:sz="0" w:space="0" w:color="auto"/>
                <w:bottom w:val="none" w:sz="0" w:space="0" w:color="auto"/>
                <w:right w:val="none" w:sz="0" w:space="0" w:color="auto"/>
              </w:divBdr>
              <w:divsChild>
                <w:div w:id="266624784">
                  <w:marLeft w:val="0"/>
                  <w:marRight w:val="0"/>
                  <w:marTop w:val="0"/>
                  <w:marBottom w:val="0"/>
                  <w:divBdr>
                    <w:top w:val="none" w:sz="0" w:space="0" w:color="auto"/>
                    <w:left w:val="none" w:sz="0" w:space="0" w:color="auto"/>
                    <w:bottom w:val="none" w:sz="0" w:space="0" w:color="auto"/>
                    <w:right w:val="none" w:sz="0" w:space="0" w:color="auto"/>
                  </w:divBdr>
                </w:div>
                <w:div w:id="1816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516">
          <w:marLeft w:val="0"/>
          <w:marRight w:val="0"/>
          <w:marTop w:val="0"/>
          <w:marBottom w:val="0"/>
          <w:divBdr>
            <w:top w:val="none" w:sz="0" w:space="0" w:color="auto"/>
            <w:left w:val="none" w:sz="0" w:space="0" w:color="auto"/>
            <w:bottom w:val="none" w:sz="0" w:space="0" w:color="auto"/>
            <w:right w:val="none" w:sz="0" w:space="0" w:color="auto"/>
          </w:divBdr>
          <w:divsChild>
            <w:div w:id="92822320">
              <w:marLeft w:val="-150"/>
              <w:marRight w:val="-150"/>
              <w:marTop w:val="0"/>
              <w:marBottom w:val="0"/>
              <w:divBdr>
                <w:top w:val="none" w:sz="0" w:space="0" w:color="auto"/>
                <w:left w:val="none" w:sz="0" w:space="0" w:color="auto"/>
                <w:bottom w:val="none" w:sz="0" w:space="0" w:color="auto"/>
                <w:right w:val="none" w:sz="0" w:space="0" w:color="auto"/>
              </w:divBdr>
              <w:divsChild>
                <w:div w:id="6589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47364">
      <w:bodyDiv w:val="1"/>
      <w:marLeft w:val="0"/>
      <w:marRight w:val="0"/>
      <w:marTop w:val="0"/>
      <w:marBottom w:val="0"/>
      <w:divBdr>
        <w:top w:val="none" w:sz="0" w:space="0" w:color="auto"/>
        <w:left w:val="none" w:sz="0" w:space="0" w:color="auto"/>
        <w:bottom w:val="none" w:sz="0" w:space="0" w:color="auto"/>
        <w:right w:val="none" w:sz="0" w:space="0" w:color="auto"/>
      </w:divBdr>
      <w:divsChild>
        <w:div w:id="221334151">
          <w:marLeft w:val="0"/>
          <w:marRight w:val="0"/>
          <w:marTop w:val="0"/>
          <w:marBottom w:val="0"/>
          <w:divBdr>
            <w:top w:val="none" w:sz="0" w:space="0" w:color="auto"/>
            <w:left w:val="none" w:sz="0" w:space="0" w:color="auto"/>
            <w:bottom w:val="none" w:sz="0" w:space="0" w:color="auto"/>
            <w:right w:val="none" w:sz="0" w:space="0" w:color="auto"/>
          </w:divBdr>
          <w:divsChild>
            <w:div w:id="38092514">
              <w:marLeft w:val="0"/>
              <w:marRight w:val="0"/>
              <w:marTop w:val="0"/>
              <w:marBottom w:val="0"/>
              <w:divBdr>
                <w:top w:val="none" w:sz="0" w:space="0" w:color="auto"/>
                <w:left w:val="none" w:sz="0" w:space="0" w:color="auto"/>
                <w:bottom w:val="none" w:sz="0" w:space="0" w:color="auto"/>
                <w:right w:val="none" w:sz="0" w:space="0" w:color="auto"/>
              </w:divBdr>
              <w:divsChild>
                <w:div w:id="1198935412">
                  <w:marLeft w:val="0"/>
                  <w:marRight w:val="0"/>
                  <w:marTop w:val="0"/>
                  <w:marBottom w:val="0"/>
                  <w:divBdr>
                    <w:top w:val="none" w:sz="0" w:space="0" w:color="auto"/>
                    <w:left w:val="none" w:sz="0" w:space="0" w:color="auto"/>
                    <w:bottom w:val="none" w:sz="0" w:space="0" w:color="auto"/>
                    <w:right w:val="none" w:sz="0" w:space="0" w:color="auto"/>
                  </w:divBdr>
                  <w:divsChild>
                    <w:div w:id="1723627630">
                      <w:marLeft w:val="0"/>
                      <w:marRight w:val="0"/>
                      <w:marTop w:val="0"/>
                      <w:marBottom w:val="0"/>
                      <w:divBdr>
                        <w:top w:val="none" w:sz="0" w:space="0" w:color="auto"/>
                        <w:left w:val="none" w:sz="0" w:space="0" w:color="auto"/>
                        <w:bottom w:val="none" w:sz="0" w:space="0" w:color="auto"/>
                        <w:right w:val="none" w:sz="0" w:space="0" w:color="auto"/>
                      </w:divBdr>
                      <w:divsChild>
                        <w:div w:id="1113984317">
                          <w:marLeft w:val="0"/>
                          <w:marRight w:val="0"/>
                          <w:marTop w:val="0"/>
                          <w:marBottom w:val="0"/>
                          <w:divBdr>
                            <w:top w:val="none" w:sz="0" w:space="0" w:color="auto"/>
                            <w:left w:val="none" w:sz="0" w:space="0" w:color="auto"/>
                            <w:bottom w:val="none" w:sz="0" w:space="0" w:color="auto"/>
                            <w:right w:val="none" w:sz="0" w:space="0" w:color="auto"/>
                          </w:divBdr>
                          <w:divsChild>
                            <w:div w:id="3141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02975">
      <w:bodyDiv w:val="1"/>
      <w:marLeft w:val="0"/>
      <w:marRight w:val="0"/>
      <w:marTop w:val="0"/>
      <w:marBottom w:val="0"/>
      <w:divBdr>
        <w:top w:val="none" w:sz="0" w:space="0" w:color="auto"/>
        <w:left w:val="none" w:sz="0" w:space="0" w:color="auto"/>
        <w:bottom w:val="none" w:sz="0" w:space="0" w:color="auto"/>
        <w:right w:val="none" w:sz="0" w:space="0" w:color="auto"/>
      </w:divBdr>
    </w:div>
    <w:div w:id="1162552309">
      <w:bodyDiv w:val="1"/>
      <w:marLeft w:val="0"/>
      <w:marRight w:val="0"/>
      <w:marTop w:val="0"/>
      <w:marBottom w:val="4500"/>
      <w:divBdr>
        <w:top w:val="none" w:sz="0" w:space="0" w:color="auto"/>
        <w:left w:val="none" w:sz="0" w:space="0" w:color="auto"/>
        <w:bottom w:val="none" w:sz="0" w:space="0" w:color="auto"/>
        <w:right w:val="none" w:sz="0" w:space="0" w:color="auto"/>
      </w:divBdr>
      <w:divsChild>
        <w:div w:id="704255241">
          <w:marLeft w:val="0"/>
          <w:marRight w:val="0"/>
          <w:marTop w:val="0"/>
          <w:marBottom w:val="0"/>
          <w:divBdr>
            <w:top w:val="none" w:sz="0" w:space="0" w:color="auto"/>
            <w:left w:val="none" w:sz="0" w:space="0" w:color="auto"/>
            <w:bottom w:val="none" w:sz="0" w:space="0" w:color="auto"/>
            <w:right w:val="none" w:sz="0" w:space="0" w:color="auto"/>
          </w:divBdr>
          <w:divsChild>
            <w:div w:id="1915235207">
              <w:marLeft w:val="-150"/>
              <w:marRight w:val="-150"/>
              <w:marTop w:val="0"/>
              <w:marBottom w:val="0"/>
              <w:divBdr>
                <w:top w:val="none" w:sz="0" w:space="0" w:color="auto"/>
                <w:left w:val="none" w:sz="0" w:space="0" w:color="auto"/>
                <w:bottom w:val="none" w:sz="0" w:space="0" w:color="auto"/>
                <w:right w:val="none" w:sz="0" w:space="0" w:color="auto"/>
              </w:divBdr>
              <w:divsChild>
                <w:div w:id="600265376">
                  <w:marLeft w:val="0"/>
                  <w:marRight w:val="0"/>
                  <w:marTop w:val="0"/>
                  <w:marBottom w:val="0"/>
                  <w:divBdr>
                    <w:top w:val="none" w:sz="0" w:space="0" w:color="auto"/>
                    <w:left w:val="none" w:sz="0" w:space="0" w:color="auto"/>
                    <w:bottom w:val="none" w:sz="0" w:space="0" w:color="auto"/>
                    <w:right w:val="none" w:sz="0" w:space="0" w:color="auto"/>
                  </w:divBdr>
                </w:div>
              </w:divsChild>
            </w:div>
            <w:div w:id="1847282061">
              <w:marLeft w:val="-150"/>
              <w:marRight w:val="-150"/>
              <w:marTop w:val="0"/>
              <w:marBottom w:val="0"/>
              <w:divBdr>
                <w:top w:val="none" w:sz="0" w:space="0" w:color="auto"/>
                <w:left w:val="none" w:sz="0" w:space="0" w:color="auto"/>
                <w:bottom w:val="none" w:sz="0" w:space="0" w:color="auto"/>
                <w:right w:val="none" w:sz="0" w:space="0" w:color="auto"/>
              </w:divBdr>
              <w:divsChild>
                <w:div w:id="2095978694">
                  <w:marLeft w:val="0"/>
                  <w:marRight w:val="0"/>
                  <w:marTop w:val="0"/>
                  <w:marBottom w:val="0"/>
                  <w:divBdr>
                    <w:top w:val="none" w:sz="0" w:space="0" w:color="auto"/>
                    <w:left w:val="none" w:sz="0" w:space="0" w:color="auto"/>
                    <w:bottom w:val="none" w:sz="0" w:space="0" w:color="auto"/>
                    <w:right w:val="none" w:sz="0" w:space="0" w:color="auto"/>
                  </w:divBdr>
                </w:div>
              </w:divsChild>
            </w:div>
            <w:div w:id="1795833590">
              <w:marLeft w:val="-150"/>
              <w:marRight w:val="-150"/>
              <w:marTop w:val="0"/>
              <w:marBottom w:val="0"/>
              <w:divBdr>
                <w:top w:val="none" w:sz="0" w:space="0" w:color="auto"/>
                <w:left w:val="none" w:sz="0" w:space="0" w:color="auto"/>
                <w:bottom w:val="none" w:sz="0" w:space="0" w:color="auto"/>
                <w:right w:val="none" w:sz="0" w:space="0" w:color="auto"/>
              </w:divBdr>
              <w:divsChild>
                <w:div w:id="1031958775">
                  <w:marLeft w:val="0"/>
                  <w:marRight w:val="0"/>
                  <w:marTop w:val="0"/>
                  <w:marBottom w:val="0"/>
                  <w:divBdr>
                    <w:top w:val="none" w:sz="0" w:space="0" w:color="auto"/>
                    <w:left w:val="none" w:sz="0" w:space="0" w:color="auto"/>
                    <w:bottom w:val="none" w:sz="0" w:space="0" w:color="auto"/>
                    <w:right w:val="none" w:sz="0" w:space="0" w:color="auto"/>
                  </w:divBdr>
                </w:div>
              </w:divsChild>
            </w:div>
            <w:div w:id="1093867126">
              <w:marLeft w:val="-150"/>
              <w:marRight w:val="-150"/>
              <w:marTop w:val="0"/>
              <w:marBottom w:val="0"/>
              <w:divBdr>
                <w:top w:val="none" w:sz="0" w:space="0" w:color="auto"/>
                <w:left w:val="none" w:sz="0" w:space="0" w:color="auto"/>
                <w:bottom w:val="none" w:sz="0" w:space="0" w:color="auto"/>
                <w:right w:val="none" w:sz="0" w:space="0" w:color="auto"/>
              </w:divBdr>
              <w:divsChild>
                <w:div w:id="20541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202">
          <w:marLeft w:val="0"/>
          <w:marRight w:val="0"/>
          <w:marTop w:val="0"/>
          <w:marBottom w:val="0"/>
          <w:divBdr>
            <w:top w:val="none" w:sz="0" w:space="0" w:color="auto"/>
            <w:left w:val="none" w:sz="0" w:space="0" w:color="auto"/>
            <w:bottom w:val="none" w:sz="0" w:space="0" w:color="auto"/>
            <w:right w:val="none" w:sz="0" w:space="0" w:color="auto"/>
          </w:divBdr>
          <w:divsChild>
            <w:div w:id="1057240602">
              <w:marLeft w:val="-150"/>
              <w:marRight w:val="-150"/>
              <w:marTop w:val="0"/>
              <w:marBottom w:val="0"/>
              <w:divBdr>
                <w:top w:val="none" w:sz="0" w:space="0" w:color="auto"/>
                <w:left w:val="none" w:sz="0" w:space="0" w:color="auto"/>
                <w:bottom w:val="none" w:sz="0" w:space="0" w:color="auto"/>
                <w:right w:val="none" w:sz="0" w:space="0" w:color="auto"/>
              </w:divBdr>
              <w:divsChild>
                <w:div w:id="203174770">
                  <w:marLeft w:val="0"/>
                  <w:marRight w:val="0"/>
                  <w:marTop w:val="0"/>
                  <w:marBottom w:val="0"/>
                  <w:divBdr>
                    <w:top w:val="none" w:sz="0" w:space="0" w:color="auto"/>
                    <w:left w:val="none" w:sz="0" w:space="0" w:color="auto"/>
                    <w:bottom w:val="none" w:sz="0" w:space="0" w:color="auto"/>
                    <w:right w:val="none" w:sz="0" w:space="0" w:color="auto"/>
                  </w:divBdr>
                </w:div>
                <w:div w:id="6408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178">
          <w:marLeft w:val="0"/>
          <w:marRight w:val="0"/>
          <w:marTop w:val="0"/>
          <w:marBottom w:val="0"/>
          <w:divBdr>
            <w:top w:val="none" w:sz="0" w:space="0" w:color="auto"/>
            <w:left w:val="none" w:sz="0" w:space="0" w:color="auto"/>
            <w:bottom w:val="none" w:sz="0" w:space="0" w:color="auto"/>
            <w:right w:val="none" w:sz="0" w:space="0" w:color="auto"/>
          </w:divBdr>
          <w:divsChild>
            <w:div w:id="175048219">
              <w:marLeft w:val="-150"/>
              <w:marRight w:val="-150"/>
              <w:marTop w:val="0"/>
              <w:marBottom w:val="0"/>
              <w:divBdr>
                <w:top w:val="none" w:sz="0" w:space="0" w:color="auto"/>
                <w:left w:val="none" w:sz="0" w:space="0" w:color="auto"/>
                <w:bottom w:val="none" w:sz="0" w:space="0" w:color="auto"/>
                <w:right w:val="none" w:sz="0" w:space="0" w:color="auto"/>
              </w:divBdr>
              <w:divsChild>
                <w:div w:id="353506606">
                  <w:marLeft w:val="0"/>
                  <w:marRight w:val="0"/>
                  <w:marTop w:val="0"/>
                  <w:marBottom w:val="0"/>
                  <w:divBdr>
                    <w:top w:val="none" w:sz="0" w:space="0" w:color="auto"/>
                    <w:left w:val="none" w:sz="0" w:space="0" w:color="auto"/>
                    <w:bottom w:val="none" w:sz="0" w:space="0" w:color="auto"/>
                    <w:right w:val="none" w:sz="0" w:space="0" w:color="auto"/>
                  </w:divBdr>
                  <w:divsChild>
                    <w:div w:id="840706041">
                      <w:marLeft w:val="0"/>
                      <w:marRight w:val="0"/>
                      <w:marTop w:val="0"/>
                      <w:marBottom w:val="0"/>
                      <w:divBdr>
                        <w:top w:val="none" w:sz="0" w:space="0" w:color="auto"/>
                        <w:left w:val="none" w:sz="0" w:space="0" w:color="auto"/>
                        <w:bottom w:val="none" w:sz="0" w:space="0" w:color="auto"/>
                        <w:right w:val="none" w:sz="0" w:space="0" w:color="auto"/>
                      </w:divBdr>
                      <w:divsChild>
                        <w:div w:id="96222123">
                          <w:marLeft w:val="-150"/>
                          <w:marRight w:val="-150"/>
                          <w:marTop w:val="0"/>
                          <w:marBottom w:val="0"/>
                          <w:divBdr>
                            <w:top w:val="none" w:sz="0" w:space="0" w:color="auto"/>
                            <w:left w:val="none" w:sz="0" w:space="0" w:color="auto"/>
                            <w:bottom w:val="none" w:sz="0" w:space="0" w:color="auto"/>
                            <w:right w:val="none" w:sz="0" w:space="0" w:color="auto"/>
                          </w:divBdr>
                          <w:divsChild>
                            <w:div w:id="343015958">
                              <w:marLeft w:val="0"/>
                              <w:marRight w:val="0"/>
                              <w:marTop w:val="0"/>
                              <w:marBottom w:val="0"/>
                              <w:divBdr>
                                <w:top w:val="none" w:sz="0" w:space="0" w:color="auto"/>
                                <w:left w:val="none" w:sz="0" w:space="0" w:color="auto"/>
                                <w:bottom w:val="none" w:sz="0" w:space="0" w:color="auto"/>
                                <w:right w:val="none" w:sz="0" w:space="0" w:color="auto"/>
                              </w:divBdr>
                              <w:divsChild>
                                <w:div w:id="615255401">
                                  <w:marLeft w:val="0"/>
                                  <w:marRight w:val="0"/>
                                  <w:marTop w:val="0"/>
                                  <w:marBottom w:val="0"/>
                                  <w:divBdr>
                                    <w:top w:val="none" w:sz="0" w:space="0" w:color="auto"/>
                                    <w:left w:val="none" w:sz="0" w:space="0" w:color="auto"/>
                                    <w:bottom w:val="none" w:sz="0" w:space="0" w:color="auto"/>
                                    <w:right w:val="none" w:sz="0" w:space="0" w:color="auto"/>
                                  </w:divBdr>
                                </w:div>
                                <w:div w:id="19150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777336">
      <w:bodyDiv w:val="1"/>
      <w:marLeft w:val="0"/>
      <w:marRight w:val="0"/>
      <w:marTop w:val="0"/>
      <w:marBottom w:val="0"/>
      <w:divBdr>
        <w:top w:val="none" w:sz="0" w:space="0" w:color="auto"/>
        <w:left w:val="none" w:sz="0" w:space="0" w:color="auto"/>
        <w:bottom w:val="none" w:sz="0" w:space="0" w:color="auto"/>
        <w:right w:val="none" w:sz="0" w:space="0" w:color="auto"/>
      </w:divBdr>
      <w:divsChild>
        <w:div w:id="1731658954">
          <w:marLeft w:val="0"/>
          <w:marRight w:val="0"/>
          <w:marTop w:val="150"/>
          <w:marBottom w:val="150"/>
          <w:divBdr>
            <w:top w:val="single" w:sz="6" w:space="2" w:color="999999"/>
            <w:left w:val="none" w:sz="0" w:space="0" w:color="auto"/>
            <w:bottom w:val="single" w:sz="6" w:space="0" w:color="999999"/>
            <w:right w:val="none" w:sz="0" w:space="0" w:color="auto"/>
          </w:divBdr>
        </w:div>
      </w:divsChild>
    </w:div>
    <w:div w:id="1284389096">
      <w:bodyDiv w:val="1"/>
      <w:marLeft w:val="0"/>
      <w:marRight w:val="0"/>
      <w:marTop w:val="0"/>
      <w:marBottom w:val="0"/>
      <w:divBdr>
        <w:top w:val="none" w:sz="0" w:space="0" w:color="auto"/>
        <w:left w:val="none" w:sz="0" w:space="0" w:color="auto"/>
        <w:bottom w:val="none" w:sz="0" w:space="0" w:color="auto"/>
        <w:right w:val="none" w:sz="0" w:space="0" w:color="auto"/>
      </w:divBdr>
      <w:divsChild>
        <w:div w:id="604535835">
          <w:marLeft w:val="0"/>
          <w:marRight w:val="0"/>
          <w:marTop w:val="0"/>
          <w:marBottom w:val="0"/>
          <w:divBdr>
            <w:top w:val="none" w:sz="0" w:space="0" w:color="auto"/>
            <w:left w:val="none" w:sz="0" w:space="0" w:color="auto"/>
            <w:bottom w:val="none" w:sz="0" w:space="0" w:color="auto"/>
            <w:right w:val="none" w:sz="0" w:space="0" w:color="auto"/>
          </w:divBdr>
          <w:divsChild>
            <w:div w:id="1656835505">
              <w:marLeft w:val="0"/>
              <w:marRight w:val="0"/>
              <w:marTop w:val="0"/>
              <w:marBottom w:val="0"/>
              <w:divBdr>
                <w:top w:val="none" w:sz="0" w:space="0" w:color="auto"/>
                <w:left w:val="none" w:sz="0" w:space="0" w:color="auto"/>
                <w:bottom w:val="none" w:sz="0" w:space="0" w:color="auto"/>
                <w:right w:val="none" w:sz="0" w:space="0" w:color="auto"/>
              </w:divBdr>
              <w:divsChild>
                <w:div w:id="612131906">
                  <w:marLeft w:val="0"/>
                  <w:marRight w:val="0"/>
                  <w:marTop w:val="0"/>
                  <w:marBottom w:val="0"/>
                  <w:divBdr>
                    <w:top w:val="none" w:sz="0" w:space="0" w:color="auto"/>
                    <w:left w:val="none" w:sz="0" w:space="0" w:color="auto"/>
                    <w:bottom w:val="none" w:sz="0" w:space="0" w:color="auto"/>
                    <w:right w:val="none" w:sz="0" w:space="0" w:color="auto"/>
                  </w:divBdr>
                  <w:divsChild>
                    <w:div w:id="915825485">
                      <w:marLeft w:val="0"/>
                      <w:marRight w:val="0"/>
                      <w:marTop w:val="0"/>
                      <w:marBottom w:val="0"/>
                      <w:divBdr>
                        <w:top w:val="none" w:sz="0" w:space="0" w:color="auto"/>
                        <w:left w:val="none" w:sz="0" w:space="0" w:color="auto"/>
                        <w:bottom w:val="none" w:sz="0" w:space="0" w:color="auto"/>
                        <w:right w:val="none" w:sz="0" w:space="0" w:color="auto"/>
                      </w:divBdr>
                      <w:divsChild>
                        <w:div w:id="2003194745">
                          <w:marLeft w:val="0"/>
                          <w:marRight w:val="0"/>
                          <w:marTop w:val="0"/>
                          <w:marBottom w:val="375"/>
                          <w:divBdr>
                            <w:top w:val="none" w:sz="0" w:space="0" w:color="auto"/>
                            <w:left w:val="none" w:sz="0" w:space="0" w:color="auto"/>
                            <w:bottom w:val="none" w:sz="0" w:space="0" w:color="auto"/>
                            <w:right w:val="none" w:sz="0" w:space="0" w:color="auto"/>
                          </w:divBdr>
                          <w:divsChild>
                            <w:div w:id="1999840043">
                              <w:marLeft w:val="0"/>
                              <w:marRight w:val="0"/>
                              <w:marTop w:val="0"/>
                              <w:marBottom w:val="0"/>
                              <w:divBdr>
                                <w:top w:val="none" w:sz="0" w:space="0" w:color="auto"/>
                                <w:left w:val="none" w:sz="0" w:space="0" w:color="auto"/>
                                <w:bottom w:val="none" w:sz="0" w:space="0" w:color="auto"/>
                                <w:right w:val="none" w:sz="0" w:space="0" w:color="auto"/>
                              </w:divBdr>
                              <w:divsChild>
                                <w:div w:id="235356898">
                                  <w:marLeft w:val="0"/>
                                  <w:marRight w:val="0"/>
                                  <w:marTop w:val="0"/>
                                  <w:marBottom w:val="0"/>
                                  <w:divBdr>
                                    <w:top w:val="none" w:sz="0" w:space="0" w:color="auto"/>
                                    <w:left w:val="none" w:sz="0" w:space="0" w:color="auto"/>
                                    <w:bottom w:val="none" w:sz="0" w:space="0" w:color="auto"/>
                                    <w:right w:val="none" w:sz="0" w:space="0" w:color="auto"/>
                                  </w:divBdr>
                                </w:div>
                              </w:divsChild>
                            </w:div>
                            <w:div w:id="921766143">
                              <w:marLeft w:val="0"/>
                              <w:marRight w:val="0"/>
                              <w:marTop w:val="0"/>
                              <w:marBottom w:val="0"/>
                              <w:divBdr>
                                <w:top w:val="none" w:sz="0" w:space="0" w:color="auto"/>
                                <w:left w:val="none" w:sz="0" w:space="0" w:color="auto"/>
                                <w:bottom w:val="none" w:sz="0" w:space="0" w:color="auto"/>
                                <w:right w:val="none" w:sz="0" w:space="0" w:color="auto"/>
                              </w:divBdr>
                              <w:divsChild>
                                <w:div w:id="752748953">
                                  <w:marLeft w:val="0"/>
                                  <w:marRight w:val="0"/>
                                  <w:marTop w:val="0"/>
                                  <w:marBottom w:val="0"/>
                                  <w:divBdr>
                                    <w:top w:val="none" w:sz="0" w:space="0" w:color="auto"/>
                                    <w:left w:val="none" w:sz="0" w:space="0" w:color="auto"/>
                                    <w:bottom w:val="none" w:sz="0" w:space="0" w:color="auto"/>
                                    <w:right w:val="none" w:sz="0" w:space="0" w:color="auto"/>
                                  </w:divBdr>
                                </w:div>
                              </w:divsChild>
                            </w:div>
                            <w:div w:id="351566829">
                              <w:marLeft w:val="0"/>
                              <w:marRight w:val="0"/>
                              <w:marTop w:val="0"/>
                              <w:marBottom w:val="0"/>
                              <w:divBdr>
                                <w:top w:val="none" w:sz="0" w:space="0" w:color="auto"/>
                                <w:left w:val="none" w:sz="0" w:space="0" w:color="auto"/>
                                <w:bottom w:val="none" w:sz="0" w:space="0" w:color="auto"/>
                                <w:right w:val="none" w:sz="0" w:space="0" w:color="auto"/>
                              </w:divBdr>
                              <w:divsChild>
                                <w:div w:id="904990788">
                                  <w:marLeft w:val="0"/>
                                  <w:marRight w:val="0"/>
                                  <w:marTop w:val="0"/>
                                  <w:marBottom w:val="0"/>
                                  <w:divBdr>
                                    <w:top w:val="none" w:sz="0" w:space="0" w:color="auto"/>
                                    <w:left w:val="none" w:sz="0" w:space="0" w:color="auto"/>
                                    <w:bottom w:val="none" w:sz="0" w:space="0" w:color="auto"/>
                                    <w:right w:val="none" w:sz="0" w:space="0" w:color="auto"/>
                                  </w:divBdr>
                                </w:div>
                              </w:divsChild>
                            </w:div>
                            <w:div w:id="865480745">
                              <w:marLeft w:val="0"/>
                              <w:marRight w:val="0"/>
                              <w:marTop w:val="0"/>
                              <w:marBottom w:val="0"/>
                              <w:divBdr>
                                <w:top w:val="none" w:sz="0" w:space="0" w:color="auto"/>
                                <w:left w:val="none" w:sz="0" w:space="0" w:color="auto"/>
                                <w:bottom w:val="none" w:sz="0" w:space="0" w:color="auto"/>
                                <w:right w:val="none" w:sz="0" w:space="0" w:color="auto"/>
                              </w:divBdr>
                              <w:divsChild>
                                <w:div w:id="1806704800">
                                  <w:marLeft w:val="0"/>
                                  <w:marRight w:val="0"/>
                                  <w:marTop w:val="0"/>
                                  <w:marBottom w:val="0"/>
                                  <w:divBdr>
                                    <w:top w:val="none" w:sz="0" w:space="0" w:color="auto"/>
                                    <w:left w:val="none" w:sz="0" w:space="0" w:color="auto"/>
                                    <w:bottom w:val="none" w:sz="0" w:space="0" w:color="auto"/>
                                    <w:right w:val="none" w:sz="0" w:space="0" w:color="auto"/>
                                  </w:divBdr>
                                </w:div>
                              </w:divsChild>
                            </w:div>
                            <w:div w:id="1646397153">
                              <w:marLeft w:val="0"/>
                              <w:marRight w:val="0"/>
                              <w:marTop w:val="0"/>
                              <w:marBottom w:val="0"/>
                              <w:divBdr>
                                <w:top w:val="none" w:sz="0" w:space="0" w:color="auto"/>
                                <w:left w:val="none" w:sz="0" w:space="0" w:color="auto"/>
                                <w:bottom w:val="none" w:sz="0" w:space="0" w:color="auto"/>
                                <w:right w:val="none" w:sz="0" w:space="0" w:color="auto"/>
                              </w:divBdr>
                              <w:divsChild>
                                <w:div w:id="6180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3723">
      <w:bodyDiv w:val="1"/>
      <w:marLeft w:val="0"/>
      <w:marRight w:val="0"/>
      <w:marTop w:val="0"/>
      <w:marBottom w:val="0"/>
      <w:divBdr>
        <w:top w:val="none" w:sz="0" w:space="0" w:color="auto"/>
        <w:left w:val="none" w:sz="0" w:space="0" w:color="auto"/>
        <w:bottom w:val="none" w:sz="0" w:space="0" w:color="auto"/>
        <w:right w:val="none" w:sz="0" w:space="0" w:color="auto"/>
      </w:divBdr>
      <w:divsChild>
        <w:div w:id="1601790942">
          <w:marLeft w:val="0"/>
          <w:marRight w:val="0"/>
          <w:marTop w:val="0"/>
          <w:marBottom w:val="0"/>
          <w:divBdr>
            <w:top w:val="none" w:sz="0" w:space="0" w:color="auto"/>
            <w:left w:val="none" w:sz="0" w:space="0" w:color="auto"/>
            <w:bottom w:val="none" w:sz="0" w:space="0" w:color="auto"/>
            <w:right w:val="none" w:sz="0" w:space="0" w:color="auto"/>
          </w:divBdr>
          <w:divsChild>
            <w:div w:id="915895323">
              <w:marLeft w:val="0"/>
              <w:marRight w:val="0"/>
              <w:marTop w:val="0"/>
              <w:marBottom w:val="0"/>
              <w:divBdr>
                <w:top w:val="none" w:sz="0" w:space="0" w:color="auto"/>
                <w:left w:val="none" w:sz="0" w:space="0" w:color="auto"/>
                <w:bottom w:val="none" w:sz="0" w:space="0" w:color="auto"/>
                <w:right w:val="none" w:sz="0" w:space="0" w:color="auto"/>
              </w:divBdr>
              <w:divsChild>
                <w:div w:id="12843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66395">
      <w:bodyDiv w:val="1"/>
      <w:marLeft w:val="0"/>
      <w:marRight w:val="0"/>
      <w:marTop w:val="0"/>
      <w:marBottom w:val="4500"/>
      <w:divBdr>
        <w:top w:val="none" w:sz="0" w:space="0" w:color="auto"/>
        <w:left w:val="none" w:sz="0" w:space="0" w:color="auto"/>
        <w:bottom w:val="none" w:sz="0" w:space="0" w:color="auto"/>
        <w:right w:val="none" w:sz="0" w:space="0" w:color="auto"/>
      </w:divBdr>
      <w:divsChild>
        <w:div w:id="1251622631">
          <w:marLeft w:val="0"/>
          <w:marRight w:val="0"/>
          <w:marTop w:val="0"/>
          <w:marBottom w:val="0"/>
          <w:divBdr>
            <w:top w:val="none" w:sz="0" w:space="0" w:color="auto"/>
            <w:left w:val="none" w:sz="0" w:space="0" w:color="auto"/>
            <w:bottom w:val="none" w:sz="0" w:space="0" w:color="auto"/>
            <w:right w:val="none" w:sz="0" w:space="0" w:color="auto"/>
          </w:divBdr>
          <w:divsChild>
            <w:div w:id="1493645425">
              <w:marLeft w:val="-150"/>
              <w:marRight w:val="-150"/>
              <w:marTop w:val="0"/>
              <w:marBottom w:val="0"/>
              <w:divBdr>
                <w:top w:val="none" w:sz="0" w:space="0" w:color="auto"/>
                <w:left w:val="none" w:sz="0" w:space="0" w:color="auto"/>
                <w:bottom w:val="none" w:sz="0" w:space="0" w:color="auto"/>
                <w:right w:val="none" w:sz="0" w:space="0" w:color="auto"/>
              </w:divBdr>
              <w:divsChild>
                <w:div w:id="147598268">
                  <w:marLeft w:val="0"/>
                  <w:marRight w:val="0"/>
                  <w:marTop w:val="0"/>
                  <w:marBottom w:val="0"/>
                  <w:divBdr>
                    <w:top w:val="none" w:sz="0" w:space="0" w:color="auto"/>
                    <w:left w:val="none" w:sz="0" w:space="0" w:color="auto"/>
                    <w:bottom w:val="none" w:sz="0" w:space="0" w:color="auto"/>
                    <w:right w:val="none" w:sz="0" w:space="0" w:color="auto"/>
                  </w:divBdr>
                </w:div>
              </w:divsChild>
            </w:div>
            <w:div w:id="1695036467">
              <w:marLeft w:val="-150"/>
              <w:marRight w:val="-150"/>
              <w:marTop w:val="0"/>
              <w:marBottom w:val="0"/>
              <w:divBdr>
                <w:top w:val="none" w:sz="0" w:space="0" w:color="auto"/>
                <w:left w:val="none" w:sz="0" w:space="0" w:color="auto"/>
                <w:bottom w:val="none" w:sz="0" w:space="0" w:color="auto"/>
                <w:right w:val="none" w:sz="0" w:space="0" w:color="auto"/>
              </w:divBdr>
              <w:divsChild>
                <w:div w:id="1365443834">
                  <w:marLeft w:val="0"/>
                  <w:marRight w:val="0"/>
                  <w:marTop w:val="0"/>
                  <w:marBottom w:val="0"/>
                  <w:divBdr>
                    <w:top w:val="none" w:sz="0" w:space="0" w:color="auto"/>
                    <w:left w:val="none" w:sz="0" w:space="0" w:color="auto"/>
                    <w:bottom w:val="none" w:sz="0" w:space="0" w:color="auto"/>
                    <w:right w:val="none" w:sz="0" w:space="0" w:color="auto"/>
                  </w:divBdr>
                </w:div>
              </w:divsChild>
            </w:div>
            <w:div w:id="39088635">
              <w:marLeft w:val="-150"/>
              <w:marRight w:val="-150"/>
              <w:marTop w:val="0"/>
              <w:marBottom w:val="0"/>
              <w:divBdr>
                <w:top w:val="none" w:sz="0" w:space="0" w:color="auto"/>
                <w:left w:val="none" w:sz="0" w:space="0" w:color="auto"/>
                <w:bottom w:val="none" w:sz="0" w:space="0" w:color="auto"/>
                <w:right w:val="none" w:sz="0" w:space="0" w:color="auto"/>
              </w:divBdr>
              <w:divsChild>
                <w:div w:id="699865210">
                  <w:marLeft w:val="0"/>
                  <w:marRight w:val="0"/>
                  <w:marTop w:val="0"/>
                  <w:marBottom w:val="0"/>
                  <w:divBdr>
                    <w:top w:val="none" w:sz="0" w:space="0" w:color="auto"/>
                    <w:left w:val="none" w:sz="0" w:space="0" w:color="auto"/>
                    <w:bottom w:val="none" w:sz="0" w:space="0" w:color="auto"/>
                    <w:right w:val="none" w:sz="0" w:space="0" w:color="auto"/>
                  </w:divBdr>
                </w:div>
              </w:divsChild>
            </w:div>
            <w:div w:id="988171878">
              <w:marLeft w:val="-150"/>
              <w:marRight w:val="-150"/>
              <w:marTop w:val="0"/>
              <w:marBottom w:val="0"/>
              <w:divBdr>
                <w:top w:val="none" w:sz="0" w:space="0" w:color="auto"/>
                <w:left w:val="none" w:sz="0" w:space="0" w:color="auto"/>
                <w:bottom w:val="none" w:sz="0" w:space="0" w:color="auto"/>
                <w:right w:val="none" w:sz="0" w:space="0" w:color="auto"/>
              </w:divBdr>
              <w:divsChild>
                <w:div w:id="15992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76682">
          <w:marLeft w:val="0"/>
          <w:marRight w:val="0"/>
          <w:marTop w:val="0"/>
          <w:marBottom w:val="0"/>
          <w:divBdr>
            <w:top w:val="none" w:sz="0" w:space="0" w:color="auto"/>
            <w:left w:val="none" w:sz="0" w:space="0" w:color="auto"/>
            <w:bottom w:val="none" w:sz="0" w:space="0" w:color="auto"/>
            <w:right w:val="none" w:sz="0" w:space="0" w:color="auto"/>
          </w:divBdr>
          <w:divsChild>
            <w:div w:id="1903061758">
              <w:marLeft w:val="-150"/>
              <w:marRight w:val="-150"/>
              <w:marTop w:val="0"/>
              <w:marBottom w:val="0"/>
              <w:divBdr>
                <w:top w:val="none" w:sz="0" w:space="0" w:color="auto"/>
                <w:left w:val="none" w:sz="0" w:space="0" w:color="auto"/>
                <w:bottom w:val="none" w:sz="0" w:space="0" w:color="auto"/>
                <w:right w:val="none" w:sz="0" w:space="0" w:color="auto"/>
              </w:divBdr>
              <w:divsChild>
                <w:div w:id="1084883078">
                  <w:marLeft w:val="0"/>
                  <w:marRight w:val="0"/>
                  <w:marTop w:val="0"/>
                  <w:marBottom w:val="0"/>
                  <w:divBdr>
                    <w:top w:val="none" w:sz="0" w:space="0" w:color="auto"/>
                    <w:left w:val="none" w:sz="0" w:space="0" w:color="auto"/>
                    <w:bottom w:val="none" w:sz="0" w:space="0" w:color="auto"/>
                    <w:right w:val="none" w:sz="0" w:space="0" w:color="auto"/>
                  </w:divBdr>
                </w:div>
                <w:div w:id="6007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653">
          <w:marLeft w:val="0"/>
          <w:marRight w:val="0"/>
          <w:marTop w:val="0"/>
          <w:marBottom w:val="0"/>
          <w:divBdr>
            <w:top w:val="none" w:sz="0" w:space="0" w:color="auto"/>
            <w:left w:val="none" w:sz="0" w:space="0" w:color="auto"/>
            <w:bottom w:val="none" w:sz="0" w:space="0" w:color="auto"/>
            <w:right w:val="none" w:sz="0" w:space="0" w:color="auto"/>
          </w:divBdr>
          <w:divsChild>
            <w:div w:id="52628906">
              <w:marLeft w:val="-150"/>
              <w:marRight w:val="-150"/>
              <w:marTop w:val="0"/>
              <w:marBottom w:val="0"/>
              <w:divBdr>
                <w:top w:val="none" w:sz="0" w:space="0" w:color="auto"/>
                <w:left w:val="none" w:sz="0" w:space="0" w:color="auto"/>
                <w:bottom w:val="none" w:sz="0" w:space="0" w:color="auto"/>
                <w:right w:val="none" w:sz="0" w:space="0" w:color="auto"/>
              </w:divBdr>
              <w:divsChild>
                <w:div w:id="1583447496">
                  <w:marLeft w:val="0"/>
                  <w:marRight w:val="0"/>
                  <w:marTop w:val="0"/>
                  <w:marBottom w:val="0"/>
                  <w:divBdr>
                    <w:top w:val="none" w:sz="0" w:space="0" w:color="auto"/>
                    <w:left w:val="none" w:sz="0" w:space="0" w:color="auto"/>
                    <w:bottom w:val="none" w:sz="0" w:space="0" w:color="auto"/>
                    <w:right w:val="none" w:sz="0" w:space="0" w:color="auto"/>
                  </w:divBdr>
                  <w:divsChild>
                    <w:div w:id="735277270">
                      <w:marLeft w:val="0"/>
                      <w:marRight w:val="0"/>
                      <w:marTop w:val="0"/>
                      <w:marBottom w:val="0"/>
                      <w:divBdr>
                        <w:top w:val="none" w:sz="0" w:space="0" w:color="auto"/>
                        <w:left w:val="none" w:sz="0" w:space="0" w:color="auto"/>
                        <w:bottom w:val="none" w:sz="0" w:space="0" w:color="auto"/>
                        <w:right w:val="none" w:sz="0" w:space="0" w:color="auto"/>
                      </w:divBdr>
                      <w:divsChild>
                        <w:div w:id="291133417">
                          <w:marLeft w:val="-150"/>
                          <w:marRight w:val="-150"/>
                          <w:marTop w:val="0"/>
                          <w:marBottom w:val="0"/>
                          <w:divBdr>
                            <w:top w:val="none" w:sz="0" w:space="0" w:color="auto"/>
                            <w:left w:val="none" w:sz="0" w:space="0" w:color="auto"/>
                            <w:bottom w:val="none" w:sz="0" w:space="0" w:color="auto"/>
                            <w:right w:val="none" w:sz="0" w:space="0" w:color="auto"/>
                          </w:divBdr>
                          <w:divsChild>
                            <w:div w:id="816797602">
                              <w:marLeft w:val="0"/>
                              <w:marRight w:val="0"/>
                              <w:marTop w:val="0"/>
                              <w:marBottom w:val="0"/>
                              <w:divBdr>
                                <w:top w:val="none" w:sz="0" w:space="0" w:color="auto"/>
                                <w:left w:val="none" w:sz="0" w:space="0" w:color="auto"/>
                                <w:bottom w:val="none" w:sz="0" w:space="0" w:color="auto"/>
                                <w:right w:val="none" w:sz="0" w:space="0" w:color="auto"/>
                              </w:divBdr>
                              <w:divsChild>
                                <w:div w:id="1813282692">
                                  <w:marLeft w:val="0"/>
                                  <w:marRight w:val="0"/>
                                  <w:marTop w:val="0"/>
                                  <w:marBottom w:val="0"/>
                                  <w:divBdr>
                                    <w:top w:val="none" w:sz="0" w:space="0" w:color="auto"/>
                                    <w:left w:val="none" w:sz="0" w:space="0" w:color="auto"/>
                                    <w:bottom w:val="none" w:sz="0" w:space="0" w:color="auto"/>
                                    <w:right w:val="none" w:sz="0" w:space="0" w:color="auto"/>
                                  </w:divBdr>
                                </w:div>
                                <w:div w:id="3540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518448">
      <w:bodyDiv w:val="1"/>
      <w:marLeft w:val="0"/>
      <w:marRight w:val="0"/>
      <w:marTop w:val="0"/>
      <w:marBottom w:val="0"/>
      <w:divBdr>
        <w:top w:val="none" w:sz="0" w:space="0" w:color="auto"/>
        <w:left w:val="none" w:sz="0" w:space="0" w:color="auto"/>
        <w:bottom w:val="none" w:sz="0" w:space="0" w:color="auto"/>
        <w:right w:val="none" w:sz="0" w:space="0" w:color="auto"/>
      </w:divBdr>
      <w:divsChild>
        <w:div w:id="1073963998">
          <w:marLeft w:val="0"/>
          <w:marRight w:val="0"/>
          <w:marTop w:val="0"/>
          <w:marBottom w:val="0"/>
          <w:divBdr>
            <w:top w:val="none" w:sz="0" w:space="0" w:color="auto"/>
            <w:left w:val="none" w:sz="0" w:space="0" w:color="auto"/>
            <w:bottom w:val="none" w:sz="0" w:space="0" w:color="auto"/>
            <w:right w:val="none" w:sz="0" w:space="0" w:color="auto"/>
          </w:divBdr>
          <w:divsChild>
            <w:div w:id="2003926880">
              <w:marLeft w:val="0"/>
              <w:marRight w:val="0"/>
              <w:marTop w:val="0"/>
              <w:marBottom w:val="0"/>
              <w:divBdr>
                <w:top w:val="none" w:sz="0" w:space="0" w:color="auto"/>
                <w:left w:val="none" w:sz="0" w:space="0" w:color="auto"/>
                <w:bottom w:val="none" w:sz="0" w:space="0" w:color="auto"/>
                <w:right w:val="none" w:sz="0" w:space="0" w:color="auto"/>
              </w:divBdr>
              <w:divsChild>
                <w:div w:id="790244388">
                  <w:marLeft w:val="0"/>
                  <w:marRight w:val="0"/>
                  <w:marTop w:val="0"/>
                  <w:marBottom w:val="0"/>
                  <w:divBdr>
                    <w:top w:val="none" w:sz="0" w:space="0" w:color="auto"/>
                    <w:left w:val="none" w:sz="0" w:space="0" w:color="auto"/>
                    <w:bottom w:val="none" w:sz="0" w:space="0" w:color="auto"/>
                    <w:right w:val="none" w:sz="0" w:space="0" w:color="auto"/>
                  </w:divBdr>
                  <w:divsChild>
                    <w:div w:id="1548177832">
                      <w:marLeft w:val="0"/>
                      <w:marRight w:val="0"/>
                      <w:marTop w:val="0"/>
                      <w:marBottom w:val="0"/>
                      <w:divBdr>
                        <w:top w:val="none" w:sz="0" w:space="0" w:color="auto"/>
                        <w:left w:val="none" w:sz="0" w:space="0" w:color="auto"/>
                        <w:bottom w:val="none" w:sz="0" w:space="0" w:color="auto"/>
                        <w:right w:val="none" w:sz="0" w:space="0" w:color="auto"/>
                      </w:divBdr>
                      <w:divsChild>
                        <w:div w:id="407271888">
                          <w:marLeft w:val="0"/>
                          <w:marRight w:val="0"/>
                          <w:marTop w:val="0"/>
                          <w:marBottom w:val="0"/>
                          <w:divBdr>
                            <w:top w:val="none" w:sz="0" w:space="0" w:color="auto"/>
                            <w:left w:val="none" w:sz="0" w:space="0" w:color="auto"/>
                            <w:bottom w:val="none" w:sz="0" w:space="0" w:color="auto"/>
                            <w:right w:val="none" w:sz="0" w:space="0" w:color="auto"/>
                          </w:divBdr>
                          <w:divsChild>
                            <w:div w:id="2065978621">
                              <w:marLeft w:val="0"/>
                              <w:marRight w:val="0"/>
                              <w:marTop w:val="0"/>
                              <w:marBottom w:val="0"/>
                              <w:divBdr>
                                <w:top w:val="none" w:sz="0" w:space="0" w:color="auto"/>
                                <w:left w:val="none" w:sz="0" w:space="0" w:color="auto"/>
                                <w:bottom w:val="none" w:sz="0" w:space="0" w:color="auto"/>
                                <w:right w:val="none" w:sz="0" w:space="0" w:color="auto"/>
                              </w:divBdr>
                              <w:divsChild>
                                <w:div w:id="1918975638">
                                  <w:marLeft w:val="0"/>
                                  <w:marRight w:val="4"/>
                                  <w:marTop w:val="0"/>
                                  <w:marBottom w:val="120"/>
                                  <w:divBdr>
                                    <w:top w:val="none" w:sz="0" w:space="0" w:color="auto"/>
                                    <w:left w:val="none" w:sz="0" w:space="0" w:color="auto"/>
                                    <w:bottom w:val="none" w:sz="0" w:space="0" w:color="auto"/>
                                    <w:right w:val="none" w:sz="0" w:space="0" w:color="auto"/>
                                  </w:divBdr>
                                </w:div>
                                <w:div w:id="1027414440">
                                  <w:marLeft w:val="0"/>
                                  <w:marRight w:val="0"/>
                                  <w:marTop w:val="0"/>
                                  <w:marBottom w:val="0"/>
                                  <w:divBdr>
                                    <w:top w:val="none" w:sz="0" w:space="0" w:color="auto"/>
                                    <w:left w:val="none" w:sz="0" w:space="0" w:color="auto"/>
                                    <w:bottom w:val="none" w:sz="0" w:space="0" w:color="auto"/>
                                    <w:right w:val="none" w:sz="0" w:space="0" w:color="auto"/>
                                  </w:divBdr>
                                  <w:divsChild>
                                    <w:div w:id="1447315399">
                                      <w:marLeft w:val="0"/>
                                      <w:marRight w:val="0"/>
                                      <w:marTop w:val="0"/>
                                      <w:marBottom w:val="0"/>
                                      <w:divBdr>
                                        <w:top w:val="none" w:sz="0" w:space="0" w:color="auto"/>
                                        <w:left w:val="none" w:sz="0" w:space="0" w:color="auto"/>
                                        <w:bottom w:val="none" w:sz="0" w:space="0" w:color="auto"/>
                                        <w:right w:val="none" w:sz="0" w:space="0" w:color="auto"/>
                                      </w:divBdr>
                                    </w:div>
                                  </w:divsChild>
                                </w:div>
                                <w:div w:id="1746566843">
                                  <w:marLeft w:val="0"/>
                                  <w:marRight w:val="0"/>
                                  <w:marTop w:val="0"/>
                                  <w:marBottom w:val="0"/>
                                  <w:divBdr>
                                    <w:top w:val="none" w:sz="0" w:space="0" w:color="auto"/>
                                    <w:left w:val="none" w:sz="0" w:space="0" w:color="auto"/>
                                    <w:bottom w:val="none" w:sz="0" w:space="0" w:color="auto"/>
                                    <w:right w:val="none" w:sz="0" w:space="0" w:color="auto"/>
                                  </w:divBdr>
                                  <w:divsChild>
                                    <w:div w:id="1298560716">
                                      <w:marLeft w:val="0"/>
                                      <w:marRight w:val="0"/>
                                      <w:marTop w:val="0"/>
                                      <w:marBottom w:val="0"/>
                                      <w:divBdr>
                                        <w:top w:val="none" w:sz="0" w:space="0" w:color="auto"/>
                                        <w:left w:val="none" w:sz="0" w:space="0" w:color="auto"/>
                                        <w:bottom w:val="none" w:sz="0" w:space="0" w:color="auto"/>
                                        <w:right w:val="none" w:sz="0" w:space="0" w:color="auto"/>
                                      </w:divBdr>
                                    </w:div>
                                    <w:div w:id="157115852">
                                      <w:marLeft w:val="0"/>
                                      <w:marRight w:val="0"/>
                                      <w:marTop w:val="0"/>
                                      <w:marBottom w:val="0"/>
                                      <w:divBdr>
                                        <w:top w:val="none" w:sz="0" w:space="0" w:color="auto"/>
                                        <w:left w:val="none" w:sz="0" w:space="0" w:color="auto"/>
                                        <w:bottom w:val="none" w:sz="0" w:space="0" w:color="auto"/>
                                        <w:right w:val="none" w:sz="0" w:space="0" w:color="auto"/>
                                      </w:divBdr>
                                    </w:div>
                                    <w:div w:id="15524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8297">
      <w:bodyDiv w:val="1"/>
      <w:marLeft w:val="0"/>
      <w:marRight w:val="0"/>
      <w:marTop w:val="0"/>
      <w:marBottom w:val="0"/>
      <w:divBdr>
        <w:top w:val="none" w:sz="0" w:space="0" w:color="auto"/>
        <w:left w:val="none" w:sz="0" w:space="0" w:color="auto"/>
        <w:bottom w:val="none" w:sz="0" w:space="0" w:color="auto"/>
        <w:right w:val="none" w:sz="0" w:space="0" w:color="auto"/>
      </w:divBdr>
      <w:divsChild>
        <w:div w:id="1932666882">
          <w:marLeft w:val="0"/>
          <w:marRight w:val="0"/>
          <w:marTop w:val="0"/>
          <w:marBottom w:val="0"/>
          <w:divBdr>
            <w:top w:val="none" w:sz="0" w:space="0" w:color="auto"/>
            <w:left w:val="none" w:sz="0" w:space="0" w:color="auto"/>
            <w:bottom w:val="none" w:sz="0" w:space="0" w:color="auto"/>
            <w:right w:val="none" w:sz="0" w:space="0" w:color="auto"/>
          </w:divBdr>
          <w:divsChild>
            <w:div w:id="1025328960">
              <w:marLeft w:val="0"/>
              <w:marRight w:val="0"/>
              <w:marTop w:val="0"/>
              <w:marBottom w:val="0"/>
              <w:divBdr>
                <w:top w:val="none" w:sz="0" w:space="0" w:color="auto"/>
                <w:left w:val="none" w:sz="0" w:space="0" w:color="auto"/>
                <w:bottom w:val="none" w:sz="0" w:space="0" w:color="auto"/>
                <w:right w:val="none" w:sz="0" w:space="0" w:color="auto"/>
              </w:divBdr>
              <w:divsChild>
                <w:div w:id="4773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0549">
      <w:bodyDiv w:val="1"/>
      <w:marLeft w:val="0"/>
      <w:marRight w:val="0"/>
      <w:marTop w:val="0"/>
      <w:marBottom w:val="0"/>
      <w:divBdr>
        <w:top w:val="none" w:sz="0" w:space="0" w:color="auto"/>
        <w:left w:val="none" w:sz="0" w:space="0" w:color="auto"/>
        <w:bottom w:val="none" w:sz="0" w:space="0" w:color="auto"/>
        <w:right w:val="none" w:sz="0" w:space="0" w:color="auto"/>
      </w:divBdr>
      <w:divsChild>
        <w:div w:id="230888799">
          <w:marLeft w:val="0"/>
          <w:marRight w:val="0"/>
          <w:marTop w:val="0"/>
          <w:marBottom w:val="0"/>
          <w:divBdr>
            <w:top w:val="none" w:sz="0" w:space="0" w:color="auto"/>
            <w:left w:val="none" w:sz="0" w:space="0" w:color="auto"/>
            <w:bottom w:val="none" w:sz="0" w:space="0" w:color="auto"/>
            <w:right w:val="none" w:sz="0" w:space="0" w:color="auto"/>
          </w:divBdr>
          <w:divsChild>
            <w:div w:id="370613414">
              <w:marLeft w:val="0"/>
              <w:marRight w:val="0"/>
              <w:marTop w:val="0"/>
              <w:marBottom w:val="0"/>
              <w:divBdr>
                <w:top w:val="none" w:sz="0" w:space="0" w:color="auto"/>
                <w:left w:val="none" w:sz="0" w:space="0" w:color="auto"/>
                <w:bottom w:val="none" w:sz="0" w:space="0" w:color="auto"/>
                <w:right w:val="none" w:sz="0" w:space="0" w:color="auto"/>
              </w:divBdr>
              <w:divsChild>
                <w:div w:id="928349206">
                  <w:marLeft w:val="0"/>
                  <w:marRight w:val="0"/>
                  <w:marTop w:val="0"/>
                  <w:marBottom w:val="0"/>
                  <w:divBdr>
                    <w:top w:val="none" w:sz="0" w:space="0" w:color="auto"/>
                    <w:left w:val="none" w:sz="0" w:space="0" w:color="auto"/>
                    <w:bottom w:val="none" w:sz="0" w:space="0" w:color="auto"/>
                    <w:right w:val="none" w:sz="0" w:space="0" w:color="auto"/>
                  </w:divBdr>
                  <w:divsChild>
                    <w:div w:id="1706786596">
                      <w:marLeft w:val="0"/>
                      <w:marRight w:val="0"/>
                      <w:marTop w:val="0"/>
                      <w:marBottom w:val="0"/>
                      <w:divBdr>
                        <w:top w:val="none" w:sz="0" w:space="0" w:color="auto"/>
                        <w:left w:val="none" w:sz="0" w:space="0" w:color="auto"/>
                        <w:bottom w:val="none" w:sz="0" w:space="0" w:color="auto"/>
                        <w:right w:val="none" w:sz="0" w:space="0" w:color="auto"/>
                      </w:divBdr>
                      <w:divsChild>
                        <w:div w:id="938219244">
                          <w:marLeft w:val="0"/>
                          <w:marRight w:val="0"/>
                          <w:marTop w:val="0"/>
                          <w:marBottom w:val="0"/>
                          <w:divBdr>
                            <w:top w:val="none" w:sz="0" w:space="0" w:color="auto"/>
                            <w:left w:val="none" w:sz="0" w:space="0" w:color="auto"/>
                            <w:bottom w:val="none" w:sz="0" w:space="0" w:color="auto"/>
                            <w:right w:val="none" w:sz="0" w:space="0" w:color="auto"/>
                          </w:divBdr>
                          <w:divsChild>
                            <w:div w:id="764618519">
                              <w:marLeft w:val="0"/>
                              <w:marRight w:val="0"/>
                              <w:marTop w:val="0"/>
                              <w:marBottom w:val="0"/>
                              <w:divBdr>
                                <w:top w:val="none" w:sz="0" w:space="0" w:color="auto"/>
                                <w:left w:val="none" w:sz="0" w:space="0" w:color="auto"/>
                                <w:bottom w:val="none" w:sz="0" w:space="0" w:color="auto"/>
                                <w:right w:val="none" w:sz="0" w:space="0" w:color="auto"/>
                              </w:divBdr>
                              <w:divsChild>
                                <w:div w:id="943462356">
                                  <w:marLeft w:val="0"/>
                                  <w:marRight w:val="0"/>
                                  <w:marTop w:val="0"/>
                                  <w:marBottom w:val="0"/>
                                  <w:divBdr>
                                    <w:top w:val="none" w:sz="0" w:space="0" w:color="auto"/>
                                    <w:left w:val="none" w:sz="0" w:space="0" w:color="auto"/>
                                    <w:bottom w:val="none" w:sz="0" w:space="0" w:color="auto"/>
                                    <w:right w:val="none" w:sz="0" w:space="0" w:color="auto"/>
                                  </w:divBdr>
                                  <w:divsChild>
                                    <w:div w:id="2141726247">
                                      <w:marLeft w:val="0"/>
                                      <w:marRight w:val="0"/>
                                      <w:marTop w:val="0"/>
                                      <w:marBottom w:val="0"/>
                                      <w:divBdr>
                                        <w:top w:val="none" w:sz="0" w:space="0" w:color="auto"/>
                                        <w:left w:val="none" w:sz="0" w:space="0" w:color="auto"/>
                                        <w:bottom w:val="none" w:sz="0" w:space="0" w:color="auto"/>
                                        <w:right w:val="none" w:sz="0" w:space="0" w:color="auto"/>
                                      </w:divBdr>
                                      <w:divsChild>
                                        <w:div w:id="194774593">
                                          <w:marLeft w:val="0"/>
                                          <w:marRight w:val="0"/>
                                          <w:marTop w:val="0"/>
                                          <w:marBottom w:val="0"/>
                                          <w:divBdr>
                                            <w:top w:val="none" w:sz="0" w:space="0" w:color="auto"/>
                                            <w:left w:val="none" w:sz="0" w:space="0" w:color="auto"/>
                                            <w:bottom w:val="none" w:sz="0" w:space="0" w:color="auto"/>
                                            <w:right w:val="none" w:sz="0" w:space="0" w:color="auto"/>
                                          </w:divBdr>
                                          <w:divsChild>
                                            <w:div w:id="323314886">
                                              <w:marLeft w:val="0"/>
                                              <w:marRight w:val="0"/>
                                              <w:marTop w:val="0"/>
                                              <w:marBottom w:val="0"/>
                                              <w:divBdr>
                                                <w:top w:val="none" w:sz="0" w:space="0" w:color="auto"/>
                                                <w:left w:val="none" w:sz="0" w:space="0" w:color="auto"/>
                                                <w:bottom w:val="none" w:sz="0" w:space="0" w:color="auto"/>
                                                <w:right w:val="none" w:sz="0" w:space="0" w:color="auto"/>
                                              </w:divBdr>
                                              <w:divsChild>
                                                <w:div w:id="1022511836">
                                                  <w:marLeft w:val="0"/>
                                                  <w:marRight w:val="0"/>
                                                  <w:marTop w:val="0"/>
                                                  <w:marBottom w:val="0"/>
                                                  <w:divBdr>
                                                    <w:top w:val="none" w:sz="0" w:space="0" w:color="auto"/>
                                                    <w:left w:val="none" w:sz="0" w:space="0" w:color="auto"/>
                                                    <w:bottom w:val="none" w:sz="0" w:space="0" w:color="auto"/>
                                                    <w:right w:val="none" w:sz="0" w:space="0" w:color="auto"/>
                                                  </w:divBdr>
                                                </w:div>
                                                <w:div w:id="704865978">
                                                  <w:marLeft w:val="0"/>
                                                  <w:marRight w:val="0"/>
                                                  <w:marTop w:val="0"/>
                                                  <w:marBottom w:val="0"/>
                                                  <w:divBdr>
                                                    <w:top w:val="none" w:sz="0" w:space="0" w:color="auto"/>
                                                    <w:left w:val="none" w:sz="0" w:space="0" w:color="auto"/>
                                                    <w:bottom w:val="none" w:sz="0" w:space="0" w:color="auto"/>
                                                    <w:right w:val="none" w:sz="0" w:space="0" w:color="auto"/>
                                                  </w:divBdr>
                                                  <w:divsChild>
                                                    <w:div w:id="5717594">
                                                      <w:marLeft w:val="0"/>
                                                      <w:marRight w:val="0"/>
                                                      <w:marTop w:val="0"/>
                                                      <w:marBottom w:val="0"/>
                                                      <w:divBdr>
                                                        <w:top w:val="none" w:sz="0" w:space="0" w:color="auto"/>
                                                        <w:left w:val="none" w:sz="0" w:space="0" w:color="auto"/>
                                                        <w:bottom w:val="none" w:sz="0" w:space="0" w:color="auto"/>
                                                        <w:right w:val="none" w:sz="0" w:space="0" w:color="auto"/>
                                                      </w:divBdr>
                                                      <w:divsChild>
                                                        <w:div w:id="1706909395">
                                                          <w:marLeft w:val="0"/>
                                                          <w:marRight w:val="0"/>
                                                          <w:marTop w:val="210"/>
                                                          <w:marBottom w:val="0"/>
                                                          <w:divBdr>
                                                            <w:top w:val="none" w:sz="0" w:space="0" w:color="auto"/>
                                                            <w:left w:val="none" w:sz="0" w:space="0" w:color="auto"/>
                                                            <w:bottom w:val="none" w:sz="0" w:space="0" w:color="auto"/>
                                                            <w:right w:val="none" w:sz="0" w:space="0" w:color="auto"/>
                                                          </w:divBdr>
                                                        </w:div>
                                                        <w:div w:id="1291860796">
                                                          <w:marLeft w:val="0"/>
                                                          <w:marRight w:val="0"/>
                                                          <w:marTop w:val="0"/>
                                                          <w:marBottom w:val="0"/>
                                                          <w:divBdr>
                                                            <w:top w:val="none" w:sz="0" w:space="0" w:color="auto"/>
                                                            <w:left w:val="none" w:sz="0" w:space="0" w:color="auto"/>
                                                            <w:bottom w:val="none" w:sz="0" w:space="0" w:color="auto"/>
                                                            <w:right w:val="none" w:sz="0" w:space="0" w:color="auto"/>
                                                          </w:divBdr>
                                                          <w:divsChild>
                                                            <w:div w:id="18373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44261">
                                              <w:marLeft w:val="0"/>
                                              <w:marRight w:val="0"/>
                                              <w:marTop w:val="0"/>
                                              <w:marBottom w:val="0"/>
                                              <w:divBdr>
                                                <w:top w:val="none" w:sz="0" w:space="0" w:color="auto"/>
                                                <w:left w:val="none" w:sz="0" w:space="0" w:color="auto"/>
                                                <w:bottom w:val="none" w:sz="0" w:space="0" w:color="auto"/>
                                                <w:right w:val="none" w:sz="0" w:space="0" w:color="auto"/>
                                              </w:divBdr>
                                              <w:divsChild>
                                                <w:div w:id="4688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037105">
      <w:bodyDiv w:val="1"/>
      <w:marLeft w:val="0"/>
      <w:marRight w:val="0"/>
      <w:marTop w:val="0"/>
      <w:marBottom w:val="0"/>
      <w:divBdr>
        <w:top w:val="none" w:sz="0" w:space="0" w:color="auto"/>
        <w:left w:val="none" w:sz="0" w:space="0" w:color="auto"/>
        <w:bottom w:val="none" w:sz="0" w:space="0" w:color="auto"/>
        <w:right w:val="none" w:sz="0" w:space="0" w:color="auto"/>
      </w:divBdr>
      <w:divsChild>
        <w:div w:id="1173691404">
          <w:marLeft w:val="0"/>
          <w:marRight w:val="0"/>
          <w:marTop w:val="0"/>
          <w:marBottom w:val="0"/>
          <w:divBdr>
            <w:top w:val="none" w:sz="0" w:space="0" w:color="auto"/>
            <w:left w:val="none" w:sz="0" w:space="0" w:color="auto"/>
            <w:bottom w:val="none" w:sz="0" w:space="0" w:color="auto"/>
            <w:right w:val="none" w:sz="0" w:space="0" w:color="auto"/>
          </w:divBdr>
          <w:divsChild>
            <w:div w:id="293215933">
              <w:marLeft w:val="0"/>
              <w:marRight w:val="0"/>
              <w:marTop w:val="0"/>
              <w:marBottom w:val="0"/>
              <w:divBdr>
                <w:top w:val="none" w:sz="0" w:space="0" w:color="auto"/>
                <w:left w:val="none" w:sz="0" w:space="0" w:color="auto"/>
                <w:bottom w:val="none" w:sz="0" w:space="0" w:color="auto"/>
                <w:right w:val="none" w:sz="0" w:space="0" w:color="auto"/>
              </w:divBdr>
              <w:divsChild>
                <w:div w:id="9788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4114">
      <w:bodyDiv w:val="1"/>
      <w:marLeft w:val="0"/>
      <w:marRight w:val="0"/>
      <w:marTop w:val="0"/>
      <w:marBottom w:val="0"/>
      <w:divBdr>
        <w:top w:val="none" w:sz="0" w:space="0" w:color="auto"/>
        <w:left w:val="none" w:sz="0" w:space="0" w:color="auto"/>
        <w:bottom w:val="none" w:sz="0" w:space="0" w:color="auto"/>
        <w:right w:val="none" w:sz="0" w:space="0" w:color="auto"/>
      </w:divBdr>
      <w:divsChild>
        <w:div w:id="974142138">
          <w:marLeft w:val="0"/>
          <w:marRight w:val="0"/>
          <w:marTop w:val="0"/>
          <w:marBottom w:val="0"/>
          <w:divBdr>
            <w:top w:val="none" w:sz="0" w:space="0" w:color="auto"/>
            <w:left w:val="none" w:sz="0" w:space="0" w:color="auto"/>
            <w:bottom w:val="none" w:sz="0" w:space="0" w:color="auto"/>
            <w:right w:val="none" w:sz="0" w:space="0" w:color="auto"/>
          </w:divBdr>
          <w:divsChild>
            <w:div w:id="1469125915">
              <w:marLeft w:val="0"/>
              <w:marRight w:val="0"/>
              <w:marTop w:val="0"/>
              <w:marBottom w:val="0"/>
              <w:divBdr>
                <w:top w:val="none" w:sz="0" w:space="0" w:color="auto"/>
                <w:left w:val="none" w:sz="0" w:space="0" w:color="auto"/>
                <w:bottom w:val="none" w:sz="0" w:space="0" w:color="auto"/>
                <w:right w:val="none" w:sz="0" w:space="0" w:color="auto"/>
              </w:divBdr>
              <w:divsChild>
                <w:div w:id="844633138">
                  <w:marLeft w:val="0"/>
                  <w:marRight w:val="0"/>
                  <w:marTop w:val="0"/>
                  <w:marBottom w:val="0"/>
                  <w:divBdr>
                    <w:top w:val="none" w:sz="0" w:space="0" w:color="auto"/>
                    <w:left w:val="none" w:sz="0" w:space="0" w:color="auto"/>
                    <w:bottom w:val="none" w:sz="0" w:space="0" w:color="auto"/>
                    <w:right w:val="none" w:sz="0" w:space="0" w:color="auto"/>
                  </w:divBdr>
                  <w:divsChild>
                    <w:div w:id="644547796">
                      <w:marLeft w:val="0"/>
                      <w:marRight w:val="0"/>
                      <w:marTop w:val="0"/>
                      <w:marBottom w:val="225"/>
                      <w:divBdr>
                        <w:top w:val="none" w:sz="0" w:space="0" w:color="auto"/>
                        <w:left w:val="none" w:sz="0" w:space="0" w:color="auto"/>
                        <w:bottom w:val="none" w:sz="0" w:space="0" w:color="auto"/>
                        <w:right w:val="none" w:sz="0" w:space="0" w:color="auto"/>
                      </w:divBdr>
                      <w:divsChild>
                        <w:div w:id="405998391">
                          <w:marLeft w:val="0"/>
                          <w:marRight w:val="0"/>
                          <w:marTop w:val="0"/>
                          <w:marBottom w:val="450"/>
                          <w:divBdr>
                            <w:top w:val="none" w:sz="0" w:space="0" w:color="auto"/>
                            <w:left w:val="none" w:sz="0" w:space="0" w:color="auto"/>
                            <w:bottom w:val="none" w:sz="0" w:space="0" w:color="auto"/>
                            <w:right w:val="none" w:sz="0" w:space="0" w:color="auto"/>
                          </w:divBdr>
                        </w:div>
                        <w:div w:id="1434284962">
                          <w:marLeft w:val="0"/>
                          <w:marRight w:val="0"/>
                          <w:marTop w:val="0"/>
                          <w:marBottom w:val="450"/>
                          <w:divBdr>
                            <w:top w:val="none" w:sz="0" w:space="0" w:color="auto"/>
                            <w:left w:val="none" w:sz="0" w:space="0" w:color="auto"/>
                            <w:bottom w:val="none" w:sz="0" w:space="0" w:color="auto"/>
                            <w:right w:val="none" w:sz="0" w:space="0" w:color="auto"/>
                          </w:divBdr>
                          <w:divsChild>
                            <w:div w:id="240261264">
                              <w:marLeft w:val="0"/>
                              <w:marRight w:val="0"/>
                              <w:marTop w:val="0"/>
                              <w:marBottom w:val="0"/>
                              <w:divBdr>
                                <w:top w:val="none" w:sz="0" w:space="0" w:color="auto"/>
                                <w:left w:val="none" w:sz="0" w:space="0" w:color="auto"/>
                                <w:bottom w:val="none" w:sz="0" w:space="0" w:color="auto"/>
                                <w:right w:val="none" w:sz="0" w:space="0" w:color="auto"/>
                              </w:divBdr>
                              <w:divsChild>
                                <w:div w:id="1326057495">
                                  <w:marLeft w:val="0"/>
                                  <w:marRight w:val="0"/>
                                  <w:marTop w:val="0"/>
                                  <w:marBottom w:val="0"/>
                                  <w:divBdr>
                                    <w:top w:val="none" w:sz="0" w:space="0" w:color="auto"/>
                                    <w:left w:val="none" w:sz="0" w:space="0" w:color="auto"/>
                                    <w:bottom w:val="none" w:sz="0" w:space="0" w:color="auto"/>
                                    <w:right w:val="none" w:sz="0" w:space="0" w:color="auto"/>
                                  </w:divBdr>
                                  <w:divsChild>
                                    <w:div w:id="1134907518">
                                      <w:marLeft w:val="0"/>
                                      <w:marRight w:val="15"/>
                                      <w:marTop w:val="0"/>
                                      <w:marBottom w:val="0"/>
                                      <w:divBdr>
                                        <w:top w:val="none" w:sz="0" w:space="0" w:color="auto"/>
                                        <w:left w:val="none" w:sz="0" w:space="0" w:color="auto"/>
                                        <w:bottom w:val="none" w:sz="0" w:space="0" w:color="auto"/>
                                        <w:right w:val="none" w:sz="0" w:space="0" w:color="auto"/>
                                      </w:divBdr>
                                    </w:div>
                                    <w:div w:id="578905158">
                                      <w:marLeft w:val="0"/>
                                      <w:marRight w:val="15"/>
                                      <w:marTop w:val="0"/>
                                      <w:marBottom w:val="0"/>
                                      <w:divBdr>
                                        <w:top w:val="none" w:sz="0" w:space="0" w:color="auto"/>
                                        <w:left w:val="none" w:sz="0" w:space="0" w:color="auto"/>
                                        <w:bottom w:val="none" w:sz="0" w:space="0" w:color="auto"/>
                                        <w:right w:val="none" w:sz="0" w:space="0" w:color="auto"/>
                                      </w:divBdr>
                                    </w:div>
                                    <w:div w:id="12265497">
                                      <w:marLeft w:val="0"/>
                                      <w:marRight w:val="15"/>
                                      <w:marTop w:val="0"/>
                                      <w:marBottom w:val="0"/>
                                      <w:divBdr>
                                        <w:top w:val="none" w:sz="0" w:space="0" w:color="auto"/>
                                        <w:left w:val="none" w:sz="0" w:space="0" w:color="auto"/>
                                        <w:bottom w:val="none" w:sz="0" w:space="0" w:color="auto"/>
                                        <w:right w:val="none" w:sz="0" w:space="0" w:color="auto"/>
                                      </w:divBdr>
                                    </w:div>
                                    <w:div w:id="1555042316">
                                      <w:marLeft w:val="0"/>
                                      <w:marRight w:val="15"/>
                                      <w:marTop w:val="0"/>
                                      <w:marBottom w:val="0"/>
                                      <w:divBdr>
                                        <w:top w:val="none" w:sz="0" w:space="0" w:color="auto"/>
                                        <w:left w:val="none" w:sz="0" w:space="0" w:color="auto"/>
                                        <w:bottom w:val="none" w:sz="0" w:space="0" w:color="auto"/>
                                        <w:right w:val="none" w:sz="0" w:space="0" w:color="auto"/>
                                      </w:divBdr>
                                    </w:div>
                                    <w:div w:id="751388666">
                                      <w:marLeft w:val="0"/>
                                      <w:marRight w:val="15"/>
                                      <w:marTop w:val="0"/>
                                      <w:marBottom w:val="0"/>
                                      <w:divBdr>
                                        <w:top w:val="none" w:sz="0" w:space="0" w:color="auto"/>
                                        <w:left w:val="none" w:sz="0" w:space="0" w:color="auto"/>
                                        <w:bottom w:val="none" w:sz="0" w:space="0" w:color="auto"/>
                                        <w:right w:val="none" w:sz="0" w:space="0" w:color="auto"/>
                                      </w:divBdr>
                                    </w:div>
                                  </w:divsChild>
                                </w:div>
                                <w:div w:id="1718430942">
                                  <w:marLeft w:val="0"/>
                                  <w:marRight w:val="0"/>
                                  <w:marTop w:val="0"/>
                                  <w:marBottom w:val="0"/>
                                  <w:divBdr>
                                    <w:top w:val="none" w:sz="0" w:space="0" w:color="auto"/>
                                    <w:left w:val="none" w:sz="0" w:space="0" w:color="auto"/>
                                    <w:bottom w:val="none" w:sz="0" w:space="0" w:color="auto"/>
                                    <w:right w:val="none" w:sz="0" w:space="0" w:color="auto"/>
                                  </w:divBdr>
                                </w:div>
                                <w:div w:id="1120421766">
                                  <w:marLeft w:val="0"/>
                                  <w:marRight w:val="0"/>
                                  <w:marTop w:val="0"/>
                                  <w:marBottom w:val="0"/>
                                  <w:divBdr>
                                    <w:top w:val="single" w:sz="6" w:space="0" w:color="CCCCCC"/>
                                    <w:left w:val="single" w:sz="6" w:space="11" w:color="CCCCCC"/>
                                    <w:bottom w:val="single" w:sz="6" w:space="0" w:color="CCCCCC"/>
                                    <w:right w:val="single" w:sz="6" w:space="11" w:color="CCCCCC"/>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s://www.bloomberg.com/news/articles/2017-04-12/after-a-blockbuster-year-for-bordeaux-the-top-18-wines-to-buy" TargetMode="External"/><Relationship Id="rId21" Type="http://schemas.openxmlformats.org/officeDocument/2006/relationships/hyperlink" Target="http://2.bp.blogspot.com/-JD9p1fcZzmI/TutqOuF3eVI/AAAAAAAAALM/jiJKCd6T1r4/s1600/0.jpeg" TargetMode="External"/><Relationship Id="rId42" Type="http://schemas.openxmlformats.org/officeDocument/2006/relationships/hyperlink" Target="https://phys.org/news/2017-04-groundwater-overuse-permanently-san-joaquin.html" TargetMode="External"/><Relationship Id="rId47" Type="http://schemas.openxmlformats.org/officeDocument/2006/relationships/hyperlink" Target="https://phys.org/news/2017-04-cooling-effect-agricultural-irrigation.html" TargetMode="External"/><Relationship Id="rId63" Type="http://schemas.openxmlformats.org/officeDocument/2006/relationships/image" Target="media/image29.jpeg"/><Relationship Id="rId68" Type="http://schemas.openxmlformats.org/officeDocument/2006/relationships/hyperlink" Target="http://casoilresource.lawr.ucdavis.edu/drupal/node/902" TargetMode="External"/><Relationship Id="rId84" Type="http://schemas.openxmlformats.org/officeDocument/2006/relationships/image" Target="media/image35.jpeg"/><Relationship Id="rId89" Type="http://schemas.openxmlformats.org/officeDocument/2006/relationships/image" Target="media/image37.jpeg"/><Relationship Id="rId112" Type="http://schemas.openxmlformats.org/officeDocument/2006/relationships/image" Target="media/image43.png"/><Relationship Id="rId133" Type="http://schemas.openxmlformats.org/officeDocument/2006/relationships/image" Target="media/image48.png"/><Relationship Id="rId16" Type="http://schemas.openxmlformats.org/officeDocument/2006/relationships/hyperlink" Target="http://www.dailymail.co.uk/sciencetech/article-2168152/Mysterious-bacteria-soil-near-Easter-Island-statues-offer-cure-Alzheimers.html" TargetMode="External"/><Relationship Id="rId107" Type="http://schemas.openxmlformats.org/officeDocument/2006/relationships/hyperlink" Target="http://www.futurity.org/subscribe/" TargetMode="External"/><Relationship Id="rId11" Type="http://schemas.openxmlformats.org/officeDocument/2006/relationships/image" Target="media/image7.png"/><Relationship Id="rId32" Type="http://schemas.openxmlformats.org/officeDocument/2006/relationships/image" Target="media/image17.jpeg"/><Relationship Id="rId37" Type="http://schemas.openxmlformats.org/officeDocument/2006/relationships/hyperlink" Target="https://twitter.com/USDA_NRCS/status/849260771334799360/photo/1" TargetMode="External"/><Relationship Id="rId53" Type="http://schemas.openxmlformats.org/officeDocument/2006/relationships/hyperlink" Target="https://phys.org/news/2017-04-volcanic-arcs-deep-mixtures.html" TargetMode="External"/><Relationship Id="rId58" Type="http://schemas.openxmlformats.org/officeDocument/2006/relationships/hyperlink" Target="http://www.mdpi.com/2072-4292/9/2/104" TargetMode="External"/><Relationship Id="rId74" Type="http://schemas.openxmlformats.org/officeDocument/2006/relationships/hyperlink" Target="https://3c1703fe8d.site.internapcdn.net/newman/gfx/news/hires/2017/coralbleachi.jpg" TargetMode="External"/><Relationship Id="rId79" Type="http://schemas.openxmlformats.org/officeDocument/2006/relationships/image" Target="media/image33.jpeg"/><Relationship Id="rId102" Type="http://schemas.openxmlformats.org/officeDocument/2006/relationships/hyperlink" Target="https://twitter.com/share?url=http://www.futurity.org/biocrust-desert-skin-1391692-2/&amp;via=FuturityNews&amp;text=Why%20we%20shouldn&#8217;t%20harm%20the%20desert&#8217;s%20&#8216;skin&#8217;" TargetMode="External"/><Relationship Id="rId123" Type="http://schemas.openxmlformats.org/officeDocument/2006/relationships/hyperlink" Target="https://www.bloomberg.com/quote/883:HK" TargetMode="External"/><Relationship Id="rId128" Type="http://schemas.openxmlformats.org/officeDocument/2006/relationships/hyperlink" Target="https://3c1703fe8d.site.internapcdn.net/newman/gfx/news/hires/2017/prescribedfi.jpg" TargetMode="External"/><Relationship Id="rId5" Type="http://schemas.openxmlformats.org/officeDocument/2006/relationships/image" Target="media/image1.png"/><Relationship Id="rId90" Type="http://schemas.openxmlformats.org/officeDocument/2006/relationships/hyperlink" Target="https://blog.csiro.au/fitbit-sheep-not-ewe-think/?utm_source=Snapshot-April-2017&amp;utm_medium=newsletter&amp;utm_campaign=Snapshot" TargetMode="External"/><Relationship Id="rId95" Type="http://schemas.openxmlformats.org/officeDocument/2006/relationships/hyperlink" Target="https://3c1703fe8d.site.internapcdn.net/newman/gfx/news/hires/2017/usingtropica.jpg" TargetMode="External"/><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s://www.nrs.fs.fed.us/niacs/carbon/forests/carbon_cycle/" TargetMode="External"/><Relationship Id="rId30" Type="http://schemas.openxmlformats.org/officeDocument/2006/relationships/hyperlink" Target="http://www.cornandsoybeandigest.com/cover-crops/grow-your-soil-water" TargetMode="External"/><Relationship Id="rId35" Type="http://schemas.openxmlformats.org/officeDocument/2006/relationships/hyperlink" Target="http://www.earthday.org/" TargetMode="External"/><Relationship Id="rId43" Type="http://schemas.openxmlformats.org/officeDocument/2006/relationships/image" Target="media/image22.jpeg"/><Relationship Id="rId48" Type="http://schemas.openxmlformats.org/officeDocument/2006/relationships/image" Target="media/image24.png"/><Relationship Id="rId56" Type="http://schemas.openxmlformats.org/officeDocument/2006/relationships/hyperlink" Target="http://www.conservationwebinars.net/webinars/soil-health-for-non-operator-land-owners" TargetMode="External"/><Relationship Id="rId64" Type="http://schemas.openxmlformats.org/officeDocument/2006/relationships/hyperlink" Target="http://itunes.apple.com/us/app/soilweb-for-the-iphone/id354911787?mt=8" TargetMode="External"/><Relationship Id="rId69" Type="http://schemas.openxmlformats.org/officeDocument/2006/relationships/hyperlink" Target="http://soils.usda.gov/" TargetMode="External"/><Relationship Id="rId77" Type="http://schemas.openxmlformats.org/officeDocument/2006/relationships/image" Target="media/image32.jpeg"/><Relationship Id="rId100" Type="http://schemas.openxmlformats.org/officeDocument/2006/relationships/hyperlink" Target="http://www.futurity.org/author/arizona-stolte/" TargetMode="External"/><Relationship Id="rId105" Type="http://schemas.openxmlformats.org/officeDocument/2006/relationships/hyperlink" Target="https://twitter.com/FuturityNews" TargetMode="External"/><Relationship Id="rId113" Type="http://schemas.openxmlformats.org/officeDocument/2006/relationships/hyperlink" Target="https://attendee.gotowebinar.com/register/6782934892197663747" TargetMode="External"/><Relationship Id="rId118" Type="http://schemas.openxmlformats.org/officeDocument/2006/relationships/hyperlink" Target="https://www.bloomberg.com/quote/COP:US" TargetMode="External"/><Relationship Id="rId126" Type="http://schemas.openxmlformats.org/officeDocument/2006/relationships/hyperlink" Target="https://theconversation.com/earths-magnetic-heartbeat-a-thinner-past-and-new-alien-worlds-59442" TargetMode="External"/><Relationship Id="rId13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3c1703fe8d.site.internapcdn.net/newman/gfx/news/hires/2017/volcanicarcs.jpg" TargetMode="External"/><Relationship Id="rId72" Type="http://schemas.openxmlformats.org/officeDocument/2006/relationships/hyperlink" Target="https://3c1703fe8d.site.internapcdn.net/newman/gfx/news/hires/2017/damagetoaust.jpg" TargetMode="External"/><Relationship Id="rId80" Type="http://schemas.openxmlformats.org/officeDocument/2006/relationships/hyperlink" Target="https://smap.jpl.nasa.gov/news/1261/study-tracks-memory-of-soil-moisture/" TargetMode="External"/><Relationship Id="rId85" Type="http://schemas.openxmlformats.org/officeDocument/2006/relationships/hyperlink" Target="https://cosmosmagazine.com/space/a-new-kind-of-sand-dune-on-mars?utm_source=Today+in+Cosmos+Magazine&amp;utm_campaign=a962e7c300-RSS_EMAIL&amp;utm_medium=email&amp;utm_term=0_5f4ec2b124-a962e7c300-179982353" TargetMode="External"/><Relationship Id="rId93" Type="http://schemas.openxmlformats.org/officeDocument/2006/relationships/image" Target="media/image39.jpeg"/><Relationship Id="rId98" Type="http://schemas.openxmlformats.org/officeDocument/2006/relationships/image" Target="media/image41.jpeg"/><Relationship Id="rId121" Type="http://schemas.openxmlformats.org/officeDocument/2006/relationships/hyperlink" Target="https://www.bloomberg.com/quote/CVE:CN"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cmd.act.gov.au/open_government/inform/act_government_media_releases/meegan-fitzharris-mla-media-releases/2016/dont-send-foil-to-the-soil-this-easter" TargetMode="External"/><Relationship Id="rId25" Type="http://schemas.openxmlformats.org/officeDocument/2006/relationships/hyperlink" Target="https://3c1703fe8d.site.internapcdn.net/newman/gfx/news/hires/2017/watchingthep.jpg" TargetMode="External"/><Relationship Id="rId33" Type="http://schemas.openxmlformats.org/officeDocument/2006/relationships/hyperlink" Target="https://phys.org/news/2017-04-england-glacial-upland-soils-major.html" TargetMode="External"/><Relationship Id="rId38" Type="http://schemas.openxmlformats.org/officeDocument/2006/relationships/image" Target="media/image20.jpeg"/><Relationship Id="rId46" Type="http://schemas.openxmlformats.org/officeDocument/2006/relationships/image" Target="media/image23.png"/><Relationship Id="rId59" Type="http://schemas.openxmlformats.org/officeDocument/2006/relationships/image" Target="media/image28.png"/><Relationship Id="rId67" Type="http://schemas.openxmlformats.org/officeDocument/2006/relationships/hyperlink" Target="http://casoilresource.lawr.ucdavis.edu/drupal/" TargetMode="External"/><Relationship Id="rId103" Type="http://schemas.openxmlformats.org/officeDocument/2006/relationships/hyperlink" Target="mailto:?subject=Why%20we%20shouldn&#8217;t%20harm%20the%20desert&#8217;s%20&#8216;skin&#8217;&amp;body=http://www.futurity.org/biocrust-desert-skin-1391692-2/" TargetMode="External"/><Relationship Id="rId108" Type="http://schemas.openxmlformats.org/officeDocument/2006/relationships/hyperlink" Target="http://www.futurity.org/biocrust-desert-skin-1391692-2/" TargetMode="External"/><Relationship Id="rId116" Type="http://schemas.openxmlformats.org/officeDocument/2006/relationships/image" Target="media/image44.png"/><Relationship Id="rId124" Type="http://schemas.openxmlformats.org/officeDocument/2006/relationships/image" Target="media/image45.png"/><Relationship Id="rId129" Type="http://schemas.openxmlformats.org/officeDocument/2006/relationships/image" Target="media/image46.jpeg"/><Relationship Id="rId20" Type="http://schemas.openxmlformats.org/officeDocument/2006/relationships/image" Target="media/image12.png"/><Relationship Id="rId41" Type="http://schemas.openxmlformats.org/officeDocument/2006/relationships/image" Target="media/image21.jpeg"/><Relationship Id="rId54" Type="http://schemas.openxmlformats.org/officeDocument/2006/relationships/hyperlink" Target="http://www.newswire.ca/news-releases/englobe-corp-hails-the-quebec-ministry-of-environments-improvement-initiative-on-soils-protection-and-land-decontamination-619043184.html" TargetMode="External"/><Relationship Id="rId62" Type="http://schemas.openxmlformats.org/officeDocument/2006/relationships/hyperlink" Target="https://www.usda.gov/media/blog/archive/category/conservation" TargetMode="External"/><Relationship Id="rId70" Type="http://schemas.openxmlformats.org/officeDocument/2006/relationships/hyperlink" Target="http://www.nrcs.usda.gov/" TargetMode="External"/><Relationship Id="rId75" Type="http://schemas.openxmlformats.org/officeDocument/2006/relationships/image" Target="media/image31.jpeg"/><Relationship Id="rId83" Type="http://schemas.openxmlformats.org/officeDocument/2006/relationships/hyperlink" Target="https://phys.org/news/2017-04-night-real-time-applications.html" TargetMode="External"/><Relationship Id="rId88" Type="http://schemas.openxmlformats.org/officeDocument/2006/relationships/hyperlink" Target="https://phys.org/news/2017-04-scientists-uncover-isotopic-fingerprint-n2o.html" TargetMode="External"/><Relationship Id="rId91" Type="http://schemas.openxmlformats.org/officeDocument/2006/relationships/image" Target="media/image38.jpeg"/><Relationship Id="rId96" Type="http://schemas.openxmlformats.org/officeDocument/2006/relationships/image" Target="media/image40.jpeg"/><Relationship Id="rId111" Type="http://schemas.openxmlformats.org/officeDocument/2006/relationships/hyperlink" Target="https://gsoil.wordpress.com/" TargetMode="External"/><Relationship Id="rId132" Type="http://schemas.openxmlformats.org/officeDocument/2006/relationships/hyperlink" Target="https://www.bloomberg.com/news/articles/2017-04-04/trump-opens-up-conservation-land-for-fire-devastated-ranchers"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4.png"/><Relationship Id="rId28" Type="http://schemas.openxmlformats.org/officeDocument/2006/relationships/hyperlink" Target="https://phys.org/news/2017-04-planet-breathestudying-earth-carbon-space.html" TargetMode="External"/><Relationship Id="rId36" Type="http://schemas.openxmlformats.org/officeDocument/2006/relationships/image" Target="media/image19.png"/><Relationship Id="rId49" Type="http://schemas.openxmlformats.org/officeDocument/2006/relationships/image" Target="media/image25.jpeg"/><Relationship Id="rId57" Type="http://schemas.openxmlformats.org/officeDocument/2006/relationships/hyperlink" Target="http://finance.yahoo.com/news/hey-canada-time-soil-undies-192800996.html" TargetMode="External"/><Relationship Id="rId106" Type="http://schemas.openxmlformats.org/officeDocument/2006/relationships/hyperlink" Target="https://www.facebook.com/futuritynews" TargetMode="External"/><Relationship Id="rId114" Type="http://schemas.openxmlformats.org/officeDocument/2006/relationships/hyperlink" Target="http://www.fertilizer.org/IFAEvents" TargetMode="External"/><Relationship Id="rId119" Type="http://schemas.openxmlformats.org/officeDocument/2006/relationships/hyperlink" Target="https://www.bloomberg.com/quote/MRO:US" TargetMode="External"/><Relationship Id="rId127" Type="http://schemas.openxmlformats.org/officeDocument/2006/relationships/hyperlink" Target="https://cosmosmagazine.com/geoscience/why-the-earth-s-magnetic-poles-could-be-about-to-swap-places-and-how-it-would-affect-us" TargetMode="External"/><Relationship Id="rId10" Type="http://schemas.openxmlformats.org/officeDocument/2006/relationships/image" Target="media/image6.png"/><Relationship Id="rId31" Type="http://schemas.openxmlformats.org/officeDocument/2006/relationships/hyperlink" Target="https://3c1703fe8d.site.internapcdn.net/newman/gfx/news/hires/2017/newenglandsg.jpg" TargetMode="External"/><Relationship Id="rId44" Type="http://schemas.openxmlformats.org/officeDocument/2006/relationships/hyperlink" Target="https://cosmosmagazine.com/geoscience/ancient-earth-leaves-a-fading-signature?utm_source=Today+in+Cosmos+Magazine&amp;utm_campaign=55e1116e29-RSS_EMAIL&amp;utm_medium=email&amp;utm_term=0_5f4ec2b124-55e1116e29-179982353" TargetMode="External"/><Relationship Id="rId52" Type="http://schemas.openxmlformats.org/officeDocument/2006/relationships/image" Target="media/image26.jpeg"/><Relationship Id="rId60" Type="http://schemas.openxmlformats.org/officeDocument/2006/relationships/hyperlink" Target="http://www.mdpi.com/2072-4292/9/2/104" TargetMode="External"/><Relationship Id="rId65" Type="http://schemas.openxmlformats.org/officeDocument/2006/relationships/hyperlink" Target="https://market.android.com/details?id=casoilresource.apps.soilweb&amp;feature=search_result" TargetMode="External"/><Relationship Id="rId73" Type="http://schemas.openxmlformats.org/officeDocument/2006/relationships/image" Target="media/image30.jpeg"/><Relationship Id="rId78" Type="http://schemas.openxmlformats.org/officeDocument/2006/relationships/hyperlink" Target="https://blog.csiro.au/swipe-right-on-nerve-agents/?utm_source=Snapshot-April-2017&amp;utm_medium=newsletter&amp;utm_campaign=Snapshot" TargetMode="External"/><Relationship Id="rId81" Type="http://schemas.openxmlformats.org/officeDocument/2006/relationships/hyperlink" Target="https://3c1703fe8d.site.internapcdn.net/newman/gfx/news/hires/2017/newnightligh.jpg" TargetMode="External"/><Relationship Id="rId86" Type="http://schemas.openxmlformats.org/officeDocument/2006/relationships/hyperlink" Target="https://3c1703fe8d.site.internapcdn.net/newman/gfx/news/hires/2017/10-scientistsun.jpg" TargetMode="External"/><Relationship Id="rId94" Type="http://schemas.openxmlformats.org/officeDocument/2006/relationships/hyperlink" Target="https://smap.jpl.nasa.gov/news/1259/the-life-cycle-of-a-flood-revealed/" TargetMode="External"/><Relationship Id="rId99" Type="http://schemas.openxmlformats.org/officeDocument/2006/relationships/hyperlink" Target="https://cosmosmagazine.com/technology/bionic-leaf-breakthrough-could-revolutionise-fertiliser-production-but-environmental-questions-remain?utm_source=Today+in+Cosmos+Magazine&amp;utm_campaign=8eb3067402-RSS_EMAIL&amp;utm_medium=email&amp;utm_term=0_5f4ec2b124-8eb3067402-179982353" TargetMode="External"/><Relationship Id="rId101" Type="http://schemas.openxmlformats.org/officeDocument/2006/relationships/hyperlink" Target="https://www.facebook.com/sharer/sharer.php?u=http://www.futurity.org/biocrust-desert-skin-1391692-2/" TargetMode="External"/><Relationship Id="rId122" Type="http://schemas.openxmlformats.org/officeDocument/2006/relationships/hyperlink" Target="https://www.bloomberg.com/quote/CNQ:CN" TargetMode="External"/><Relationship Id="rId130" Type="http://schemas.openxmlformats.org/officeDocument/2006/relationships/hyperlink" Target="https://phys.org/news/2017-04-consume-kansas-landscape.html"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dailymail.co.uk/home/search.html?s=&amp;authornamef=Rob+Waugh" TargetMode="External"/><Relationship Id="rId18" Type="http://schemas.openxmlformats.org/officeDocument/2006/relationships/hyperlink" Target="http://1.bp.blogspot.com/-7V3R_dIt70Y/Tutp-8KEl7I/AAAAAAAAALE/7_AHn_A2zqE/s1600/0.gif" TargetMode="External"/><Relationship Id="rId39" Type="http://schemas.openxmlformats.org/officeDocument/2006/relationships/hyperlink" Target="https://www.no-tillfarmer.com/articles/6163-banking-on-soil-health-for-long-term-profits#sthash.G9J9CgDc.dpuf" TargetMode="External"/><Relationship Id="rId109" Type="http://schemas.openxmlformats.org/officeDocument/2006/relationships/hyperlink" Target="https://gsoil.wordpress.com/2016/08/30/sicilian-farmers-look-back-to-the-future/" TargetMode="External"/><Relationship Id="rId34" Type="http://schemas.openxmlformats.org/officeDocument/2006/relationships/image" Target="media/image18.png"/><Relationship Id="rId50" Type="http://schemas.openxmlformats.org/officeDocument/2006/relationships/hyperlink" Target="https://cosmosmagazine.com/biology/ants-agricultural-revolution-in-a-changing-climate-may-hold-lesson-for-humans?utm_source=Today+in+Cosmos+Magazine&amp;utm_campaign=ff19bc8ed2-RSS_EMAIL&amp;utm_medium=email&amp;utm_term=0_5f4ec2b124-ff19bc8ed2-179982353" TargetMode="External"/><Relationship Id="rId55" Type="http://schemas.openxmlformats.org/officeDocument/2006/relationships/image" Target="media/image27.jpeg"/><Relationship Id="rId76" Type="http://schemas.openxmlformats.org/officeDocument/2006/relationships/hyperlink" Target="https://phys.org/news/2017-04-reef-australia-million-tourists.html" TargetMode="External"/><Relationship Id="rId97" Type="http://schemas.openxmlformats.org/officeDocument/2006/relationships/hyperlink" Target="https://phys.org/news/2017-04-tropical-microbes-environment.html" TargetMode="External"/><Relationship Id="rId104" Type="http://schemas.openxmlformats.org/officeDocument/2006/relationships/hyperlink" Target="http://www.futurity.org/?feed=rss2" TargetMode="External"/><Relationship Id="rId120" Type="http://schemas.openxmlformats.org/officeDocument/2006/relationships/hyperlink" Target="https://www.bloomberg.com/quote/RDSA:NA" TargetMode="External"/><Relationship Id="rId125" Type="http://schemas.openxmlformats.org/officeDocument/2006/relationships/hyperlink" Target="https://www.bloomberg.com/news/articles/2017-03-31/state-oil-companies-stay-put-in-oil-sands-as-conoco-shell-exit" TargetMode="External"/><Relationship Id="rId7" Type="http://schemas.openxmlformats.org/officeDocument/2006/relationships/image" Target="media/image3.png"/><Relationship Id="rId71" Type="http://schemas.openxmlformats.org/officeDocument/2006/relationships/hyperlink" Target="https://www.usda.gov/media/blog/2012/02/3/smartphone-app-provides-new-way-access-soil-survey-information" TargetMode="External"/><Relationship Id="rId92" Type="http://schemas.openxmlformats.org/officeDocument/2006/relationships/hyperlink" Target="https://cosmosmagazine.com/climate/a-spring-thaw-comes-to-arctic-permafrost?utm_source=Today+in+Cosmos+Magazine&amp;utm_campaign=f5d02a72ab-RSS_EMAIL&amp;utm_medium=email&amp;utm_term=0_5f4ec2b124-f5d02a72ab-179982353"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theeasterislandmystery.blogspot.com.au/2011/12/easter-and-erosion-could-soil-erosion.html" TargetMode="External"/><Relationship Id="rId40" Type="http://schemas.openxmlformats.org/officeDocument/2006/relationships/hyperlink" Target="https://3c1703fe8d.site.internapcdn.net/newman/gfx/news/hires/2017/groundwatero.jpg" TargetMode="External"/><Relationship Id="rId45" Type="http://schemas.openxmlformats.org/officeDocument/2006/relationships/hyperlink" Target="https://3c1703fe8d.site.internapcdn.net/newman/gfx/news/hires/2017/thecoolingef.png" TargetMode="External"/><Relationship Id="rId66" Type="http://schemas.openxmlformats.org/officeDocument/2006/relationships/hyperlink" Target="http://casoilresource.lawr.ucdavis.edu/drupal/node/886" TargetMode="External"/><Relationship Id="rId87" Type="http://schemas.openxmlformats.org/officeDocument/2006/relationships/image" Target="media/image36.jpeg"/><Relationship Id="rId110" Type="http://schemas.openxmlformats.org/officeDocument/2006/relationships/image" Target="media/image42.jpeg"/><Relationship Id="rId115" Type="http://schemas.openxmlformats.org/officeDocument/2006/relationships/hyperlink" Target="https://farmingfirst.org/2017/04/what-does-it-take-to-achieve-the-triple-wins-productivity-sustainability-and-resilience/" TargetMode="External"/><Relationship Id="rId131" Type="http://schemas.openxmlformats.org/officeDocument/2006/relationships/image" Target="media/image47.png"/><Relationship Id="rId61" Type="http://schemas.openxmlformats.org/officeDocument/2006/relationships/hyperlink" Target="http://www.mdpi.com/2072-4292/9/2/104" TargetMode="External"/><Relationship Id="rId82" Type="http://schemas.openxmlformats.org/officeDocument/2006/relationships/image" Target="media/image34.jpeg"/><Relationship Id="rId19"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C5175669.dotm</Template>
  <TotalTime>220</TotalTime>
  <Pages>38</Pages>
  <Words>3819</Words>
  <Characters>31757</Characters>
  <Application>Microsoft Office Word</Application>
  <DocSecurity>0</DocSecurity>
  <Lines>264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Brian</dc:creator>
  <cp:keywords/>
  <dc:description/>
  <cp:lastModifiedBy>Jenkins Brian</cp:lastModifiedBy>
  <cp:revision>3</cp:revision>
  <dcterms:created xsi:type="dcterms:W3CDTF">2017-04-13T02:14:00Z</dcterms:created>
  <dcterms:modified xsi:type="dcterms:W3CDTF">2017-04-13T06:15:00Z</dcterms:modified>
</cp:coreProperties>
</file>